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6F80B" w14:textId="77777777" w:rsidR="00CE262D" w:rsidRDefault="00CE262D" w:rsidP="00CE262D">
      <w:pPr>
        <w:spacing w:after="0" w:line="240" w:lineRule="auto"/>
        <w:rPr>
          <w:rFonts w:ascii="Nirmala UI" w:eastAsia="Nirmala UI" w:hAnsi="Nirmala UI" w:cs="Nirmala UI"/>
          <w:b/>
        </w:rPr>
      </w:pPr>
      <w:bookmarkStart w:id="0" w:name="_GoBack"/>
      <w:bookmarkEnd w:id="0"/>
    </w:p>
    <w:p w14:paraId="549675E4" w14:textId="77777777" w:rsidR="00CE262D" w:rsidRDefault="00CE262D">
      <w:pPr>
        <w:spacing w:after="0" w:line="240" w:lineRule="auto"/>
        <w:jc w:val="center"/>
        <w:rPr>
          <w:rFonts w:ascii="Nirmala UI" w:eastAsia="Nirmala UI" w:hAnsi="Nirmala UI" w:cs="Nirmala UI"/>
          <w:b/>
        </w:rPr>
      </w:pPr>
    </w:p>
    <w:p w14:paraId="088616B4" w14:textId="73F60969" w:rsidR="00124EC8" w:rsidRDefault="00A90359">
      <w:pPr>
        <w:spacing w:after="0" w:line="240" w:lineRule="auto"/>
        <w:jc w:val="center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 xml:space="preserve">CICLO ESCOLAR </w:t>
      </w:r>
      <w:r w:rsidR="00FB0213">
        <w:rPr>
          <w:rFonts w:ascii="Nirmala UI" w:eastAsia="Nirmala UI" w:hAnsi="Nirmala UI" w:cs="Nirmala UI"/>
          <w:b/>
        </w:rPr>
        <w:t>________</w:t>
      </w:r>
      <w:r>
        <w:rPr>
          <w:rFonts w:ascii="Nirmala UI" w:eastAsia="Nirmala UI" w:hAnsi="Nirmala UI" w:cs="Nirmala UI"/>
          <w:b/>
        </w:rPr>
        <w:t xml:space="preserve">        SEMESTRE </w:t>
      </w:r>
      <w:r w:rsidR="00FB0213">
        <w:rPr>
          <w:rFonts w:ascii="Nirmala UI" w:eastAsia="Nirmala UI" w:hAnsi="Nirmala UI" w:cs="Nirmala UI"/>
          <w:b/>
        </w:rPr>
        <w:t>_________</w:t>
      </w:r>
    </w:p>
    <w:p w14:paraId="1B21BDE7" w14:textId="7E952AD9" w:rsidR="00124EC8" w:rsidRDefault="00124EC8">
      <w:pPr>
        <w:spacing w:after="0" w:line="240" w:lineRule="auto"/>
        <w:jc w:val="center"/>
        <w:rPr>
          <w:rFonts w:ascii="Nirmala UI" w:eastAsia="Nirmala UI" w:hAnsi="Nirmala UI" w:cs="Nirmala UI"/>
          <w:b/>
        </w:rPr>
      </w:pPr>
    </w:p>
    <w:p w14:paraId="787EF778" w14:textId="77777777" w:rsidR="00124EC8" w:rsidRDefault="00A90359">
      <w:pPr>
        <w:spacing w:after="0" w:line="240" w:lineRule="auto"/>
        <w:ind w:left="714" w:hanging="357"/>
        <w:jc w:val="center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>COMISIÓN DE TITULACIÓN</w:t>
      </w:r>
    </w:p>
    <w:p w14:paraId="39E8AB68" w14:textId="77777777" w:rsidR="00124EC8" w:rsidRDefault="00A90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Nirmala UI" w:hAnsi="Nirmala UI" w:cs="Nirmala UI"/>
          <w:b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>DE LAS LICENCIATURAS EN EDUCACIÓN INICIAL, PREESCOLAR, PRIMARIA, ENSEÑANZA Y APRENDIZAJE DEL INGLÉS EN EDUCACIÓN SECUNDARIA, ENSEÑANZA Y APRENDIZAJE DE LAS MATEMÁTICAS EN EDUCACIÓN SECUNDARIA E INCLUSIÓN EDUCATIVA</w:t>
      </w:r>
    </w:p>
    <w:p w14:paraId="2E049584" w14:textId="77777777" w:rsidR="00124EC8" w:rsidRDefault="0012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irmala UI" w:eastAsia="Nirmala UI" w:hAnsi="Nirmala UI" w:cs="Nirmala UI"/>
          <w:b/>
          <w:color w:val="000000"/>
        </w:rPr>
      </w:pPr>
    </w:p>
    <w:p w14:paraId="00E8AF8A" w14:textId="77777777" w:rsidR="00124EC8" w:rsidRDefault="00A90359">
      <w:pPr>
        <w:spacing w:after="0" w:line="240" w:lineRule="auto"/>
        <w:ind w:left="714" w:hanging="357"/>
        <w:jc w:val="center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>PLANES DE ESTUDIO 2013 y 2018</w:t>
      </w:r>
    </w:p>
    <w:p w14:paraId="79A2F8A7" w14:textId="77777777" w:rsidR="00124EC8" w:rsidRDefault="00124EC8">
      <w:pPr>
        <w:rPr>
          <w:rFonts w:ascii="Nirmala UI" w:eastAsia="Nirmala UI" w:hAnsi="Nirmala UI" w:cs="Nirmala UI"/>
        </w:rPr>
      </w:pPr>
    </w:p>
    <w:p w14:paraId="7C2A0F5C" w14:textId="77777777" w:rsidR="00124EC8" w:rsidRDefault="00A90359">
      <w:pPr>
        <w:shd w:val="clear" w:color="auto" w:fill="8DB3E2"/>
        <w:spacing w:after="0"/>
        <w:jc w:val="center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>PLAN DE TRABAJO</w:t>
      </w:r>
    </w:p>
    <w:p w14:paraId="749C28FD" w14:textId="77777777" w:rsidR="00124EC8" w:rsidRDefault="0012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tbl>
      <w:tblPr>
        <w:tblStyle w:val="ac"/>
        <w:tblW w:w="56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61"/>
      </w:tblGrid>
      <w:tr w:rsidR="00124EC8" w14:paraId="32A69F5D" w14:textId="77777777">
        <w:trPr>
          <w:trHeight w:val="397"/>
          <w:jc w:val="center"/>
        </w:trPr>
        <w:tc>
          <w:tcPr>
            <w:tcW w:w="704" w:type="dxa"/>
            <w:shd w:val="clear" w:color="auto" w:fill="8DB3E2"/>
            <w:vAlign w:val="center"/>
          </w:tcPr>
          <w:p w14:paraId="25DD79C2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No.</w:t>
            </w:r>
          </w:p>
        </w:tc>
        <w:tc>
          <w:tcPr>
            <w:tcW w:w="4961" w:type="dxa"/>
            <w:shd w:val="clear" w:color="auto" w:fill="8DB3E2"/>
            <w:vAlign w:val="center"/>
          </w:tcPr>
          <w:p w14:paraId="3C94C717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INTEGRANTES DE LA COMISIÓN</w:t>
            </w:r>
          </w:p>
        </w:tc>
      </w:tr>
      <w:tr w:rsidR="00124EC8" w14:paraId="574165AD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3D3C7CBD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14:paraId="548A4337" w14:textId="45D356E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45C03CF7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02E68FBE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FFFFFF"/>
          </w:tcPr>
          <w:p w14:paraId="62252318" w14:textId="57B9C724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5CE8E46B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7AEFBA20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3</w:t>
            </w:r>
          </w:p>
        </w:tc>
        <w:tc>
          <w:tcPr>
            <w:tcW w:w="4961" w:type="dxa"/>
            <w:shd w:val="clear" w:color="auto" w:fill="FFFFFF"/>
          </w:tcPr>
          <w:p w14:paraId="59C45B21" w14:textId="1736E2FA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04933BC6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6D8FB822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4</w:t>
            </w:r>
          </w:p>
        </w:tc>
        <w:tc>
          <w:tcPr>
            <w:tcW w:w="4961" w:type="dxa"/>
            <w:shd w:val="clear" w:color="auto" w:fill="FFFFFF"/>
          </w:tcPr>
          <w:p w14:paraId="3D97D355" w14:textId="2FAE5AA0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1E2D0AED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1F68D0E1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5</w:t>
            </w:r>
          </w:p>
        </w:tc>
        <w:tc>
          <w:tcPr>
            <w:tcW w:w="4961" w:type="dxa"/>
            <w:shd w:val="clear" w:color="auto" w:fill="FFFFFF"/>
          </w:tcPr>
          <w:p w14:paraId="13221930" w14:textId="4ED782BE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70D60B32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4108DA53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6</w:t>
            </w:r>
          </w:p>
        </w:tc>
        <w:tc>
          <w:tcPr>
            <w:tcW w:w="4961" w:type="dxa"/>
            <w:shd w:val="clear" w:color="auto" w:fill="FFFFFF"/>
          </w:tcPr>
          <w:p w14:paraId="0BAC6CC9" w14:textId="3CBF8BF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1B43B2E7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5E78757F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7</w:t>
            </w:r>
          </w:p>
        </w:tc>
        <w:tc>
          <w:tcPr>
            <w:tcW w:w="4961" w:type="dxa"/>
            <w:shd w:val="clear" w:color="auto" w:fill="FFFFFF"/>
          </w:tcPr>
          <w:p w14:paraId="4E407E8C" w14:textId="1B694D83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3E2D4A97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0F330CEE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8</w:t>
            </w:r>
          </w:p>
        </w:tc>
        <w:tc>
          <w:tcPr>
            <w:tcW w:w="4961" w:type="dxa"/>
            <w:shd w:val="clear" w:color="auto" w:fill="FFFFFF"/>
          </w:tcPr>
          <w:p w14:paraId="3483C51A" w14:textId="31CF58B5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114C059E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6A935C05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9</w:t>
            </w:r>
          </w:p>
        </w:tc>
        <w:tc>
          <w:tcPr>
            <w:tcW w:w="4961" w:type="dxa"/>
            <w:shd w:val="clear" w:color="auto" w:fill="FFFFFF"/>
          </w:tcPr>
          <w:p w14:paraId="323E0B80" w14:textId="7A8AE17B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673F23A2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2C804941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10</w:t>
            </w:r>
          </w:p>
        </w:tc>
        <w:tc>
          <w:tcPr>
            <w:tcW w:w="4961" w:type="dxa"/>
            <w:shd w:val="clear" w:color="auto" w:fill="FFFFFF"/>
          </w:tcPr>
          <w:p w14:paraId="508707B2" w14:textId="3CF921B2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378C2C44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7C46F43C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11</w:t>
            </w:r>
          </w:p>
        </w:tc>
        <w:tc>
          <w:tcPr>
            <w:tcW w:w="4961" w:type="dxa"/>
            <w:shd w:val="clear" w:color="auto" w:fill="FFFFFF"/>
          </w:tcPr>
          <w:p w14:paraId="4914A1B3" w14:textId="3C8E86CD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4023836D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178AF72F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12</w:t>
            </w:r>
          </w:p>
        </w:tc>
        <w:tc>
          <w:tcPr>
            <w:tcW w:w="4961" w:type="dxa"/>
            <w:shd w:val="clear" w:color="auto" w:fill="FFFFFF"/>
          </w:tcPr>
          <w:p w14:paraId="49398EAE" w14:textId="42D637D8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057583DF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2D75BAC0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13</w:t>
            </w:r>
          </w:p>
        </w:tc>
        <w:tc>
          <w:tcPr>
            <w:tcW w:w="4961" w:type="dxa"/>
            <w:shd w:val="clear" w:color="auto" w:fill="FFFFFF"/>
          </w:tcPr>
          <w:p w14:paraId="188A1C89" w14:textId="2F293D59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22EE254A" w14:textId="77777777">
        <w:trPr>
          <w:jc w:val="center"/>
        </w:trPr>
        <w:tc>
          <w:tcPr>
            <w:tcW w:w="704" w:type="dxa"/>
            <w:shd w:val="clear" w:color="auto" w:fill="FFFFFF"/>
          </w:tcPr>
          <w:p w14:paraId="0850BC29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14</w:t>
            </w:r>
          </w:p>
        </w:tc>
        <w:tc>
          <w:tcPr>
            <w:tcW w:w="4961" w:type="dxa"/>
            <w:shd w:val="clear" w:color="auto" w:fill="FFFFFF"/>
          </w:tcPr>
          <w:p w14:paraId="1C4F2293" w14:textId="5C235E0A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color w:val="000000"/>
              </w:rPr>
            </w:pPr>
          </w:p>
        </w:tc>
      </w:tr>
    </w:tbl>
    <w:p w14:paraId="25195117" w14:textId="77777777" w:rsidR="00124EC8" w:rsidRDefault="00124EC8">
      <w:pPr>
        <w:spacing w:after="0"/>
        <w:rPr>
          <w:rFonts w:ascii="Nirmala UI" w:eastAsia="Nirmala UI" w:hAnsi="Nirmala UI" w:cs="Nirmala UI"/>
        </w:rPr>
      </w:pPr>
    </w:p>
    <w:p w14:paraId="5748A497" w14:textId="77777777" w:rsidR="00124EC8" w:rsidRDefault="00124EC8">
      <w:pPr>
        <w:spacing w:after="0" w:line="240" w:lineRule="auto"/>
        <w:jc w:val="center"/>
        <w:rPr>
          <w:rFonts w:ascii="Nirmala UI" w:eastAsia="Nirmala UI" w:hAnsi="Nirmala UI" w:cs="Nirmala UI"/>
        </w:rPr>
      </w:pPr>
    </w:p>
    <w:p w14:paraId="18DF0867" w14:textId="77777777" w:rsidR="00124EC8" w:rsidRDefault="00124EC8">
      <w:pPr>
        <w:spacing w:after="0" w:line="240" w:lineRule="auto"/>
        <w:jc w:val="center"/>
        <w:rPr>
          <w:rFonts w:ascii="Nirmala UI" w:eastAsia="Nirmala UI" w:hAnsi="Nirmala UI" w:cs="Nirmala UI"/>
        </w:rPr>
      </w:pPr>
    </w:p>
    <w:p w14:paraId="3F521F33" w14:textId="4A599EC0" w:rsidR="00124EC8" w:rsidRDefault="00A90359">
      <w:pPr>
        <w:spacing w:after="0" w:line="240" w:lineRule="auto"/>
        <w:jc w:val="center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 xml:space="preserve">Victoria de Durango, </w:t>
      </w:r>
      <w:proofErr w:type="spellStart"/>
      <w:r>
        <w:rPr>
          <w:rFonts w:ascii="Nirmala UI" w:eastAsia="Nirmala UI" w:hAnsi="Nirmala UI" w:cs="Nirmala UI"/>
        </w:rPr>
        <w:t>Dgo</w:t>
      </w:r>
      <w:proofErr w:type="spellEnd"/>
      <w:r>
        <w:rPr>
          <w:rFonts w:ascii="Nirmala UI" w:eastAsia="Nirmala UI" w:hAnsi="Nirmala UI" w:cs="Nirmala UI"/>
        </w:rPr>
        <w:t>.,</w:t>
      </w:r>
      <w:r w:rsidR="00CE262D">
        <w:rPr>
          <w:rFonts w:ascii="Nirmala UI" w:eastAsia="Nirmala UI" w:hAnsi="Nirmala UI" w:cs="Nirmala UI"/>
        </w:rPr>
        <w:t xml:space="preserve"> ________________________</w:t>
      </w:r>
      <w:r>
        <w:rPr>
          <w:rFonts w:ascii="Nirmala UI" w:eastAsia="Nirmala UI" w:hAnsi="Nirmala UI" w:cs="Nirmala UI"/>
        </w:rPr>
        <w:t xml:space="preserve"> </w:t>
      </w:r>
    </w:p>
    <w:p w14:paraId="0162F290" w14:textId="4C002E7E" w:rsidR="00CE262D" w:rsidRDefault="00CE262D" w:rsidP="00CE262D">
      <w:pPr>
        <w:spacing w:after="0" w:line="240" w:lineRule="auto"/>
        <w:ind w:left="2160" w:firstLine="720"/>
        <w:jc w:val="center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>(</w:t>
      </w:r>
      <w:proofErr w:type="gramStart"/>
      <w:r>
        <w:rPr>
          <w:rFonts w:ascii="Nirmala UI" w:eastAsia="Nirmala UI" w:hAnsi="Nirmala UI" w:cs="Nirmala UI"/>
        </w:rPr>
        <w:t>día</w:t>
      </w:r>
      <w:proofErr w:type="gramEnd"/>
      <w:r>
        <w:rPr>
          <w:rFonts w:ascii="Nirmala UI" w:eastAsia="Nirmala UI" w:hAnsi="Nirmala UI" w:cs="Nirmala UI"/>
        </w:rPr>
        <w:t>, mes  y año)</w:t>
      </w:r>
    </w:p>
    <w:p w14:paraId="4C83C1D1" w14:textId="77777777" w:rsidR="00124EC8" w:rsidRDefault="00124EC8">
      <w:pPr>
        <w:spacing w:after="0" w:line="240" w:lineRule="auto"/>
        <w:jc w:val="center"/>
        <w:rPr>
          <w:rFonts w:ascii="Nirmala UI" w:eastAsia="Nirmala UI" w:hAnsi="Nirmala UI" w:cs="Nirmala UI"/>
        </w:rPr>
      </w:pPr>
    </w:p>
    <w:p w14:paraId="75AF440B" w14:textId="77777777" w:rsidR="00124EC8" w:rsidRDefault="00124EC8">
      <w:pPr>
        <w:spacing w:after="0" w:line="240" w:lineRule="auto"/>
        <w:jc w:val="center"/>
        <w:rPr>
          <w:rFonts w:ascii="Nirmala UI" w:eastAsia="Nirmala UI" w:hAnsi="Nirmala UI" w:cs="Nirmala UI"/>
          <w:b/>
        </w:rPr>
      </w:pPr>
    </w:p>
    <w:p w14:paraId="4F6CD0E5" w14:textId="77777777" w:rsidR="00124EC8" w:rsidRDefault="0012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irmala UI" w:hAnsi="Nirmala UI" w:cs="Nirmala UI"/>
          <w:b/>
        </w:rPr>
      </w:pPr>
    </w:p>
    <w:p w14:paraId="6B2C07D6" w14:textId="77777777" w:rsidR="00CE262D" w:rsidRDefault="00CE2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irmala UI" w:hAnsi="Nirmala UI" w:cs="Nirmala UI"/>
          <w:b/>
        </w:rPr>
      </w:pPr>
    </w:p>
    <w:p w14:paraId="13357FA7" w14:textId="77777777" w:rsidR="00CE262D" w:rsidRDefault="00CE2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irmala UI" w:hAnsi="Nirmala UI" w:cs="Nirmala UI"/>
          <w:b/>
        </w:rPr>
      </w:pPr>
    </w:p>
    <w:p w14:paraId="1C96C021" w14:textId="77777777" w:rsidR="00124EC8" w:rsidRDefault="00A90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irmala UI" w:eastAsia="Nirmala UI" w:hAnsi="Nirmala UI" w:cs="Nirmala UI"/>
          <w:b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>JUSTIFICACIÓN:</w:t>
      </w:r>
    </w:p>
    <w:p w14:paraId="1287A395" w14:textId="77777777" w:rsidR="005F6CFF" w:rsidRDefault="005F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</w:rPr>
      </w:pPr>
    </w:p>
    <w:p w14:paraId="75AC7E43" w14:textId="77777777" w:rsidR="005F6CFF" w:rsidRDefault="005F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</w:rPr>
      </w:pPr>
    </w:p>
    <w:p w14:paraId="68DAC10C" w14:textId="789B377C" w:rsidR="00124EC8" w:rsidRDefault="00A90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>POBLACIÓN OBJETIVO</w:t>
      </w:r>
      <w:r>
        <w:rPr>
          <w:rFonts w:ascii="Nirmala UI" w:eastAsia="Nirmala UI" w:hAnsi="Nirmala UI" w:cs="Nirmala UI"/>
          <w:color w:val="000000"/>
        </w:rPr>
        <w:t xml:space="preserve">: </w:t>
      </w:r>
    </w:p>
    <w:p w14:paraId="2B2CD688" w14:textId="77777777" w:rsidR="00124EC8" w:rsidRDefault="0012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  <w:sz w:val="12"/>
          <w:szCs w:val="12"/>
          <w:highlight w:val="cyan"/>
        </w:rPr>
      </w:pPr>
    </w:p>
    <w:p w14:paraId="733706B1" w14:textId="77777777" w:rsidR="00184541" w:rsidRDefault="00184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p w14:paraId="64246014" w14:textId="77777777" w:rsidR="00184541" w:rsidRDefault="00184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p w14:paraId="657AF259" w14:textId="77777777" w:rsidR="00184541" w:rsidRDefault="00184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p w14:paraId="19368785" w14:textId="4527588D" w:rsidR="00CC6DC7" w:rsidRDefault="00A90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 xml:space="preserve">El presente plan de trabajo impactará en los estudiantes del </w:t>
      </w:r>
      <w:r w:rsidR="00EC0AE5">
        <w:rPr>
          <w:rFonts w:ascii="Nirmala UI" w:eastAsia="Nirmala UI" w:hAnsi="Nirmala UI" w:cs="Nirmala UI"/>
          <w:color w:val="000000"/>
        </w:rPr>
        <w:t>6º y 7º</w:t>
      </w:r>
      <w:r>
        <w:rPr>
          <w:rFonts w:ascii="Nirmala UI" w:eastAsia="Nirmala UI" w:hAnsi="Nirmala UI" w:cs="Nirmala UI"/>
          <w:color w:val="000000"/>
        </w:rPr>
        <w:t xml:space="preserve"> semestre de las Licenciaturas</w:t>
      </w:r>
      <w:r w:rsidR="00505D87">
        <w:rPr>
          <w:rFonts w:ascii="Nirmala UI" w:eastAsia="Nirmala UI" w:hAnsi="Nirmala UI" w:cs="Nirmala UI"/>
          <w:color w:val="000000"/>
        </w:rPr>
        <w:t>.</w:t>
      </w:r>
    </w:p>
    <w:p w14:paraId="178B9536" w14:textId="77777777" w:rsidR="00CC6DC7" w:rsidRDefault="00CC6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p w14:paraId="19E9BF64" w14:textId="2ECA1825" w:rsidR="00124EC8" w:rsidRPr="00CE262D" w:rsidRDefault="00CC6D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 xml:space="preserve">Estudiantes </w:t>
      </w:r>
      <w:r w:rsidR="00EC0AE5">
        <w:rPr>
          <w:rFonts w:ascii="Nirmala UI" w:eastAsia="Nirmala UI" w:hAnsi="Nirmala UI" w:cs="Nirmala UI"/>
          <w:color w:val="000000"/>
        </w:rPr>
        <w:t xml:space="preserve">de 7º </w:t>
      </w:r>
      <w:r>
        <w:rPr>
          <w:rFonts w:ascii="Nirmala UI" w:eastAsia="Nirmala UI" w:hAnsi="Nirmala UI" w:cs="Nirmala UI"/>
          <w:color w:val="000000"/>
        </w:rPr>
        <w:t xml:space="preserve">semestre </w:t>
      </w:r>
    </w:p>
    <w:p w14:paraId="37602443" w14:textId="77777777" w:rsidR="00124EC8" w:rsidRDefault="0012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b/>
          <w:color w:val="000000"/>
          <w:sz w:val="16"/>
          <w:szCs w:val="16"/>
        </w:rPr>
      </w:pPr>
    </w:p>
    <w:tbl>
      <w:tblPr>
        <w:tblStyle w:val="ad"/>
        <w:tblW w:w="86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5"/>
        <w:gridCol w:w="899"/>
        <w:gridCol w:w="660"/>
        <w:gridCol w:w="568"/>
        <w:gridCol w:w="980"/>
      </w:tblGrid>
      <w:tr w:rsidR="00124EC8" w14:paraId="167E4F99" w14:textId="77777777" w:rsidTr="00CE262D">
        <w:trPr>
          <w:jc w:val="center"/>
        </w:trPr>
        <w:tc>
          <w:tcPr>
            <w:tcW w:w="5545" w:type="dxa"/>
            <w:vMerge w:val="restart"/>
            <w:shd w:val="clear" w:color="auto" w:fill="B8CCE4"/>
          </w:tcPr>
          <w:p w14:paraId="7E5BFC5F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LICENCIATURA</w:t>
            </w:r>
          </w:p>
        </w:tc>
        <w:tc>
          <w:tcPr>
            <w:tcW w:w="2127" w:type="dxa"/>
            <w:gridSpan w:val="3"/>
            <w:shd w:val="clear" w:color="auto" w:fill="B8CCE4"/>
          </w:tcPr>
          <w:p w14:paraId="29EDC724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No. Estudiantes</w:t>
            </w:r>
          </w:p>
        </w:tc>
        <w:tc>
          <w:tcPr>
            <w:tcW w:w="980" w:type="dxa"/>
            <w:shd w:val="clear" w:color="auto" w:fill="B8CCE4"/>
          </w:tcPr>
          <w:p w14:paraId="21FD8905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</w:p>
        </w:tc>
      </w:tr>
      <w:tr w:rsidR="00124EC8" w14:paraId="750FE79A" w14:textId="77777777" w:rsidTr="00CE262D">
        <w:trPr>
          <w:jc w:val="center"/>
        </w:trPr>
        <w:tc>
          <w:tcPr>
            <w:tcW w:w="5545" w:type="dxa"/>
            <w:vMerge/>
            <w:shd w:val="clear" w:color="auto" w:fill="B8CCE4"/>
          </w:tcPr>
          <w:p w14:paraId="06C05EB4" w14:textId="77777777" w:rsidR="00124EC8" w:rsidRDefault="00124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b/>
                <w:color w:val="000000"/>
              </w:rPr>
            </w:pPr>
          </w:p>
        </w:tc>
        <w:tc>
          <w:tcPr>
            <w:tcW w:w="899" w:type="dxa"/>
            <w:shd w:val="clear" w:color="auto" w:fill="B8CCE4"/>
          </w:tcPr>
          <w:p w14:paraId="1CFDC2C2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Único</w:t>
            </w:r>
          </w:p>
        </w:tc>
        <w:tc>
          <w:tcPr>
            <w:tcW w:w="660" w:type="dxa"/>
            <w:shd w:val="clear" w:color="auto" w:fill="B8CCE4"/>
          </w:tcPr>
          <w:p w14:paraId="4E255C20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A</w:t>
            </w:r>
          </w:p>
        </w:tc>
        <w:tc>
          <w:tcPr>
            <w:tcW w:w="568" w:type="dxa"/>
            <w:shd w:val="clear" w:color="auto" w:fill="B8CCE4"/>
          </w:tcPr>
          <w:p w14:paraId="0A4C14B1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B</w:t>
            </w:r>
          </w:p>
        </w:tc>
        <w:tc>
          <w:tcPr>
            <w:tcW w:w="980" w:type="dxa"/>
            <w:shd w:val="clear" w:color="auto" w:fill="B8CCE4"/>
          </w:tcPr>
          <w:p w14:paraId="23C26E58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Total</w:t>
            </w:r>
          </w:p>
        </w:tc>
      </w:tr>
      <w:tr w:rsidR="00124EC8" w14:paraId="33850026" w14:textId="77777777" w:rsidTr="00CE262D">
        <w:trPr>
          <w:jc w:val="center"/>
        </w:trPr>
        <w:tc>
          <w:tcPr>
            <w:tcW w:w="5545" w:type="dxa"/>
          </w:tcPr>
          <w:p w14:paraId="7E3503A4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Educación Preescolar</w:t>
            </w:r>
          </w:p>
        </w:tc>
        <w:tc>
          <w:tcPr>
            <w:tcW w:w="899" w:type="dxa"/>
          </w:tcPr>
          <w:p w14:paraId="52D99ECB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660" w:type="dxa"/>
          </w:tcPr>
          <w:p w14:paraId="01ADA119" w14:textId="38B03BF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7D09FD44" w14:textId="5BF94154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980" w:type="dxa"/>
          </w:tcPr>
          <w:p w14:paraId="03461AF6" w14:textId="78B43B36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044F1011" w14:textId="77777777" w:rsidTr="00CE262D">
        <w:trPr>
          <w:jc w:val="center"/>
        </w:trPr>
        <w:tc>
          <w:tcPr>
            <w:tcW w:w="5545" w:type="dxa"/>
          </w:tcPr>
          <w:p w14:paraId="10636ECD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Educación Primaria</w:t>
            </w:r>
          </w:p>
        </w:tc>
        <w:tc>
          <w:tcPr>
            <w:tcW w:w="899" w:type="dxa"/>
          </w:tcPr>
          <w:p w14:paraId="519E7368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660" w:type="dxa"/>
          </w:tcPr>
          <w:p w14:paraId="46BE3AD1" w14:textId="044C221D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0AE33C32" w14:textId="77C569E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980" w:type="dxa"/>
          </w:tcPr>
          <w:p w14:paraId="4A88FC97" w14:textId="35507583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389722F0" w14:textId="77777777" w:rsidTr="00CE262D">
        <w:trPr>
          <w:jc w:val="center"/>
        </w:trPr>
        <w:tc>
          <w:tcPr>
            <w:tcW w:w="5545" w:type="dxa"/>
          </w:tcPr>
          <w:p w14:paraId="6827FC2B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Enseñanza y Aprendizaje del Inglés en Educación Secundaria</w:t>
            </w:r>
          </w:p>
        </w:tc>
        <w:tc>
          <w:tcPr>
            <w:tcW w:w="899" w:type="dxa"/>
          </w:tcPr>
          <w:p w14:paraId="6101ECF6" w14:textId="6B7CCC09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660" w:type="dxa"/>
          </w:tcPr>
          <w:p w14:paraId="21EC966D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0C538D25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980" w:type="dxa"/>
          </w:tcPr>
          <w:p w14:paraId="7C5A8B18" w14:textId="6AB8F5D5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3156FAD0" w14:textId="77777777" w:rsidTr="00CE262D">
        <w:trPr>
          <w:jc w:val="center"/>
        </w:trPr>
        <w:tc>
          <w:tcPr>
            <w:tcW w:w="5545" w:type="dxa"/>
          </w:tcPr>
          <w:p w14:paraId="1924178C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Enseñanza y Aprendizaje de las Matemáticas en Educación Secundaria</w:t>
            </w:r>
          </w:p>
        </w:tc>
        <w:tc>
          <w:tcPr>
            <w:tcW w:w="899" w:type="dxa"/>
          </w:tcPr>
          <w:p w14:paraId="18A81ED8" w14:textId="2DAC5EB2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660" w:type="dxa"/>
          </w:tcPr>
          <w:p w14:paraId="04B3F4CD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06C31605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980" w:type="dxa"/>
          </w:tcPr>
          <w:p w14:paraId="0530847A" w14:textId="54BBE503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6052F3C3" w14:textId="77777777" w:rsidTr="00CE262D">
        <w:trPr>
          <w:jc w:val="center"/>
        </w:trPr>
        <w:tc>
          <w:tcPr>
            <w:tcW w:w="5545" w:type="dxa"/>
          </w:tcPr>
          <w:p w14:paraId="70E0C3C5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Inclusión Educativa</w:t>
            </w:r>
          </w:p>
        </w:tc>
        <w:tc>
          <w:tcPr>
            <w:tcW w:w="899" w:type="dxa"/>
          </w:tcPr>
          <w:p w14:paraId="79C33DF8" w14:textId="48B99C05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660" w:type="dxa"/>
          </w:tcPr>
          <w:p w14:paraId="522D5864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30A4D390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980" w:type="dxa"/>
          </w:tcPr>
          <w:p w14:paraId="3E550FFB" w14:textId="474D8EDD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4FB856E9" w14:textId="77777777" w:rsidTr="00CE262D">
        <w:trPr>
          <w:jc w:val="center"/>
        </w:trPr>
        <w:tc>
          <w:tcPr>
            <w:tcW w:w="5545" w:type="dxa"/>
          </w:tcPr>
          <w:p w14:paraId="695E6909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Educación Inicial</w:t>
            </w:r>
          </w:p>
        </w:tc>
        <w:tc>
          <w:tcPr>
            <w:tcW w:w="899" w:type="dxa"/>
          </w:tcPr>
          <w:p w14:paraId="65F07F5E" w14:textId="13A33EFD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660" w:type="dxa"/>
          </w:tcPr>
          <w:p w14:paraId="56533813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519B2591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980" w:type="dxa"/>
          </w:tcPr>
          <w:p w14:paraId="47FCFE65" w14:textId="7C609E0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6CE7B3EA" w14:textId="77777777" w:rsidTr="00CE262D">
        <w:trPr>
          <w:jc w:val="center"/>
        </w:trPr>
        <w:tc>
          <w:tcPr>
            <w:tcW w:w="8652" w:type="dxa"/>
            <w:gridSpan w:val="5"/>
          </w:tcPr>
          <w:p w14:paraId="6DEB09E6" w14:textId="55B4EACE" w:rsidR="00124EC8" w:rsidRDefault="00184541" w:rsidP="0018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 xml:space="preserve">                                                                                                        Total</w:t>
            </w:r>
          </w:p>
        </w:tc>
      </w:tr>
    </w:tbl>
    <w:p w14:paraId="0FEDFF7D" w14:textId="77777777" w:rsidR="00124EC8" w:rsidRDefault="00124EC8">
      <w:pPr>
        <w:spacing w:after="0" w:line="240" w:lineRule="auto"/>
        <w:rPr>
          <w:rFonts w:ascii="Nirmala UI" w:eastAsia="Nirmala UI" w:hAnsi="Nirmala UI" w:cs="Nirmala UI"/>
        </w:rPr>
      </w:pPr>
    </w:p>
    <w:p w14:paraId="386F0C0B" w14:textId="77777777" w:rsidR="00124EC8" w:rsidRDefault="00124EC8">
      <w:pPr>
        <w:spacing w:after="0" w:line="240" w:lineRule="auto"/>
        <w:rPr>
          <w:rFonts w:ascii="Nirmala UI" w:eastAsia="Nirmala UI" w:hAnsi="Nirmala UI" w:cs="Nirmala UI"/>
          <w:sz w:val="10"/>
          <w:szCs w:val="10"/>
        </w:rPr>
      </w:pPr>
    </w:p>
    <w:p w14:paraId="172DCD3A" w14:textId="77777777" w:rsidR="00124EC8" w:rsidRDefault="00A903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irmala UI" w:eastAsia="Nirmala UI" w:hAnsi="Nirmala UI" w:cs="Nirmala UI"/>
          <w:b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>Estudiantes diferidas</w:t>
      </w:r>
    </w:p>
    <w:p w14:paraId="5326EBA2" w14:textId="77777777" w:rsidR="00124EC8" w:rsidRDefault="00124E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Nirmala UI" w:eastAsia="Nirmala UI" w:hAnsi="Nirmala UI" w:cs="Nirmala UI"/>
          <w:b/>
          <w:color w:val="000000"/>
          <w:sz w:val="10"/>
          <w:szCs w:val="10"/>
        </w:rPr>
      </w:pPr>
    </w:p>
    <w:tbl>
      <w:tblPr>
        <w:tblStyle w:val="ae"/>
        <w:tblW w:w="949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124EC8" w14:paraId="6B9987F4" w14:textId="77777777">
        <w:tc>
          <w:tcPr>
            <w:tcW w:w="9498" w:type="dxa"/>
          </w:tcPr>
          <w:tbl>
            <w:tblPr>
              <w:tblStyle w:val="ad"/>
              <w:tblW w:w="868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42"/>
              <w:gridCol w:w="2126"/>
              <w:gridCol w:w="993"/>
              <w:gridCol w:w="1131"/>
              <w:gridCol w:w="995"/>
            </w:tblGrid>
            <w:tr w:rsidR="00184541" w14:paraId="1C4C0B08" w14:textId="77777777" w:rsidTr="00A65BD3">
              <w:trPr>
                <w:jc w:val="center"/>
              </w:trPr>
              <w:tc>
                <w:tcPr>
                  <w:tcW w:w="3442" w:type="dxa"/>
                  <w:shd w:val="clear" w:color="auto" w:fill="B8CCE4"/>
                </w:tcPr>
                <w:p w14:paraId="25BDC9EE" w14:textId="7F120D25" w:rsidR="00184541" w:rsidRDefault="00184541" w:rsidP="001845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Nirmala UI" w:eastAsia="Nirmala UI" w:hAnsi="Nirmala UI" w:cs="Nirmala UI"/>
                      <w:b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color w:val="000000"/>
                    </w:rPr>
                    <w:t>Nombre del estud</w:t>
                  </w:r>
                  <w:r w:rsidR="00A65BD3">
                    <w:rPr>
                      <w:rFonts w:ascii="Nirmala UI" w:eastAsia="Nirmala UI" w:hAnsi="Nirmala UI" w:cs="Nirmala UI"/>
                      <w:b/>
                      <w:color w:val="000000"/>
                    </w:rPr>
                    <w:t>ia</w:t>
                  </w:r>
                  <w:r>
                    <w:rPr>
                      <w:rFonts w:ascii="Nirmala UI" w:eastAsia="Nirmala UI" w:hAnsi="Nirmala UI" w:cs="Nirmala UI"/>
                      <w:b/>
                      <w:color w:val="000000"/>
                    </w:rPr>
                    <w:t xml:space="preserve">nte </w:t>
                  </w:r>
                </w:p>
              </w:tc>
              <w:tc>
                <w:tcPr>
                  <w:tcW w:w="2126" w:type="dxa"/>
                  <w:shd w:val="clear" w:color="auto" w:fill="B8CCE4"/>
                </w:tcPr>
                <w:p w14:paraId="7CF86DCC" w14:textId="7443D619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Nirmala UI" w:eastAsia="Nirmala UI" w:hAnsi="Nirmala UI" w:cs="Nirmala UI"/>
                      <w:b/>
                      <w:color w:val="000000"/>
                    </w:rPr>
                    <w:t>Licencitura</w:t>
                  </w:r>
                  <w:proofErr w:type="spellEnd"/>
                  <w:r>
                    <w:rPr>
                      <w:rFonts w:ascii="Nirmala UI" w:eastAsia="Nirmala UI" w:hAnsi="Nirmala UI" w:cs="Nirmala UI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93" w:type="dxa"/>
                  <w:shd w:val="clear" w:color="auto" w:fill="B8CCE4"/>
                </w:tcPr>
                <w:p w14:paraId="6199301B" w14:textId="2035B6A6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b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color w:val="000000"/>
                    </w:rPr>
                    <w:t>Grupo</w:t>
                  </w:r>
                </w:p>
              </w:tc>
              <w:tc>
                <w:tcPr>
                  <w:tcW w:w="1131" w:type="dxa"/>
                  <w:shd w:val="clear" w:color="auto" w:fill="B8CCE4"/>
                </w:tcPr>
                <w:p w14:paraId="4CD76588" w14:textId="36B0A639" w:rsidR="00184541" w:rsidRDefault="00A65BD3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b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color w:val="000000"/>
                    </w:rPr>
                    <w:t>Sección</w:t>
                  </w:r>
                </w:p>
              </w:tc>
              <w:tc>
                <w:tcPr>
                  <w:tcW w:w="995" w:type="dxa"/>
                  <w:shd w:val="clear" w:color="auto" w:fill="B8CCE4"/>
                </w:tcPr>
                <w:p w14:paraId="7E5EF78E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b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b/>
                      <w:color w:val="000000"/>
                    </w:rPr>
                    <w:t>Total</w:t>
                  </w:r>
                </w:p>
              </w:tc>
            </w:tr>
            <w:tr w:rsidR="00184541" w14:paraId="47C641DE" w14:textId="77777777" w:rsidTr="00A65BD3">
              <w:trPr>
                <w:jc w:val="center"/>
              </w:trPr>
              <w:tc>
                <w:tcPr>
                  <w:tcW w:w="3442" w:type="dxa"/>
                </w:tcPr>
                <w:p w14:paraId="2C5002E8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Nirmala UI" w:eastAsia="Nirmala UI" w:hAnsi="Nirmala UI" w:cs="Nirmala UI"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color w:val="000000"/>
                    </w:rPr>
                    <w:t>Educación Preescolar</w:t>
                  </w:r>
                </w:p>
              </w:tc>
              <w:tc>
                <w:tcPr>
                  <w:tcW w:w="2126" w:type="dxa"/>
                </w:tcPr>
                <w:p w14:paraId="148C3F52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6365F9BD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14:paraId="5A2AB667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5" w:type="dxa"/>
                </w:tcPr>
                <w:p w14:paraId="33A47917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</w:tr>
            <w:tr w:rsidR="00184541" w14:paraId="4DDCC785" w14:textId="77777777" w:rsidTr="00A65BD3">
              <w:trPr>
                <w:jc w:val="center"/>
              </w:trPr>
              <w:tc>
                <w:tcPr>
                  <w:tcW w:w="3442" w:type="dxa"/>
                </w:tcPr>
                <w:p w14:paraId="1BD9CBAD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Nirmala UI" w:eastAsia="Nirmala UI" w:hAnsi="Nirmala UI" w:cs="Nirmala UI"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color w:val="000000"/>
                    </w:rPr>
                    <w:t>Educación Primaria</w:t>
                  </w:r>
                </w:p>
              </w:tc>
              <w:tc>
                <w:tcPr>
                  <w:tcW w:w="2126" w:type="dxa"/>
                </w:tcPr>
                <w:p w14:paraId="0D676027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51E06367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14:paraId="285238D7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5" w:type="dxa"/>
                </w:tcPr>
                <w:p w14:paraId="755B6273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</w:tr>
            <w:tr w:rsidR="00184541" w14:paraId="1814EFA7" w14:textId="77777777" w:rsidTr="00A65BD3">
              <w:trPr>
                <w:jc w:val="center"/>
              </w:trPr>
              <w:tc>
                <w:tcPr>
                  <w:tcW w:w="3442" w:type="dxa"/>
                </w:tcPr>
                <w:p w14:paraId="29DF08F8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Nirmala UI" w:eastAsia="Nirmala UI" w:hAnsi="Nirmala UI" w:cs="Nirmala UI"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color w:val="000000"/>
                    </w:rPr>
                    <w:t>Enseñanza y Aprendizaje del Inglés en Educación Secundaria</w:t>
                  </w:r>
                </w:p>
              </w:tc>
              <w:tc>
                <w:tcPr>
                  <w:tcW w:w="2126" w:type="dxa"/>
                </w:tcPr>
                <w:p w14:paraId="6C67C8CA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648EDE26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14:paraId="57ED3FE1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5" w:type="dxa"/>
                </w:tcPr>
                <w:p w14:paraId="43B8800B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</w:tr>
            <w:tr w:rsidR="00184541" w14:paraId="31B612FC" w14:textId="77777777" w:rsidTr="00A65BD3">
              <w:trPr>
                <w:jc w:val="center"/>
              </w:trPr>
              <w:tc>
                <w:tcPr>
                  <w:tcW w:w="3442" w:type="dxa"/>
                </w:tcPr>
                <w:p w14:paraId="763AA258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Nirmala UI" w:eastAsia="Nirmala UI" w:hAnsi="Nirmala UI" w:cs="Nirmala UI"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color w:val="000000"/>
                    </w:rPr>
                    <w:t>Enseñanza y Aprendizaje de las Matemáticas en Educación Secundaria</w:t>
                  </w:r>
                </w:p>
              </w:tc>
              <w:tc>
                <w:tcPr>
                  <w:tcW w:w="2126" w:type="dxa"/>
                </w:tcPr>
                <w:p w14:paraId="42731184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5373BF0E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14:paraId="1A756E94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5" w:type="dxa"/>
                </w:tcPr>
                <w:p w14:paraId="261FEC39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</w:tr>
            <w:tr w:rsidR="00184541" w14:paraId="741E19F5" w14:textId="77777777" w:rsidTr="00A65BD3">
              <w:trPr>
                <w:jc w:val="center"/>
              </w:trPr>
              <w:tc>
                <w:tcPr>
                  <w:tcW w:w="3442" w:type="dxa"/>
                </w:tcPr>
                <w:p w14:paraId="310323F1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Nirmala UI" w:eastAsia="Nirmala UI" w:hAnsi="Nirmala UI" w:cs="Nirmala UI"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color w:val="000000"/>
                    </w:rPr>
                    <w:t>Inclusión Educativa</w:t>
                  </w:r>
                </w:p>
              </w:tc>
              <w:tc>
                <w:tcPr>
                  <w:tcW w:w="2126" w:type="dxa"/>
                </w:tcPr>
                <w:p w14:paraId="60869896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269889A3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14:paraId="44E4EF35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5" w:type="dxa"/>
                </w:tcPr>
                <w:p w14:paraId="1DB9988D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</w:tr>
            <w:tr w:rsidR="00184541" w14:paraId="4A0C686F" w14:textId="77777777" w:rsidTr="00A65BD3">
              <w:trPr>
                <w:jc w:val="center"/>
              </w:trPr>
              <w:tc>
                <w:tcPr>
                  <w:tcW w:w="3442" w:type="dxa"/>
                </w:tcPr>
                <w:p w14:paraId="41D6C9CF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Nirmala UI" w:eastAsia="Nirmala UI" w:hAnsi="Nirmala UI" w:cs="Nirmala UI"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color w:val="000000"/>
                    </w:rPr>
                    <w:t>Educación Inicial</w:t>
                  </w:r>
                </w:p>
              </w:tc>
              <w:tc>
                <w:tcPr>
                  <w:tcW w:w="2126" w:type="dxa"/>
                </w:tcPr>
                <w:p w14:paraId="6808E323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37FEA6DB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1131" w:type="dxa"/>
                </w:tcPr>
                <w:p w14:paraId="3F54040A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  <w:tc>
                <w:tcPr>
                  <w:tcW w:w="995" w:type="dxa"/>
                </w:tcPr>
                <w:p w14:paraId="152BBD5D" w14:textId="77777777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Nirmala UI" w:eastAsia="Nirmala UI" w:hAnsi="Nirmala UI" w:cs="Nirmala UI"/>
                      <w:color w:val="000000"/>
                    </w:rPr>
                  </w:pPr>
                </w:p>
              </w:tc>
            </w:tr>
            <w:tr w:rsidR="00184541" w14:paraId="3A326B5F" w14:textId="77777777" w:rsidTr="00A65BD3">
              <w:trPr>
                <w:jc w:val="center"/>
              </w:trPr>
              <w:tc>
                <w:tcPr>
                  <w:tcW w:w="8687" w:type="dxa"/>
                  <w:gridSpan w:val="5"/>
                </w:tcPr>
                <w:p w14:paraId="590F4762" w14:textId="39271BD1" w:rsidR="00184541" w:rsidRDefault="00184541" w:rsidP="001845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81"/>
                    <w:rPr>
                      <w:rFonts w:ascii="Nirmala UI" w:eastAsia="Nirmala UI" w:hAnsi="Nirmala UI" w:cs="Nirmala UI"/>
                      <w:color w:val="000000"/>
                    </w:rPr>
                  </w:pPr>
                  <w:r>
                    <w:rPr>
                      <w:rFonts w:ascii="Nirmala UI" w:eastAsia="Nirmala UI" w:hAnsi="Nirmala UI" w:cs="Nirmala UI"/>
                      <w:color w:val="000000"/>
                    </w:rPr>
                    <w:t xml:space="preserve">                                                                                                       </w:t>
                  </w:r>
                  <w:r w:rsidR="00CC6DC7">
                    <w:rPr>
                      <w:rFonts w:ascii="Nirmala UI" w:eastAsia="Nirmala UI" w:hAnsi="Nirmala UI" w:cs="Nirmala UI"/>
                      <w:color w:val="000000"/>
                    </w:rPr>
                    <w:t xml:space="preserve">       </w:t>
                  </w:r>
                  <w:r>
                    <w:rPr>
                      <w:rFonts w:ascii="Nirmala UI" w:eastAsia="Nirmala UI" w:hAnsi="Nirmala UI" w:cs="Nirmala UI"/>
                      <w:color w:val="000000"/>
                    </w:rPr>
                    <w:t xml:space="preserve"> Total</w:t>
                  </w:r>
                </w:p>
              </w:tc>
            </w:tr>
          </w:tbl>
          <w:p w14:paraId="5A7E922C" w14:textId="77777777" w:rsidR="00184541" w:rsidRDefault="0018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spacing w:line="276" w:lineRule="auto"/>
              <w:rPr>
                <w:rFonts w:ascii="Nirmala UI" w:eastAsia="Nirmala UI" w:hAnsi="Nirmala UI" w:cs="Nirmala UI"/>
                <w:color w:val="000000"/>
                <w:u w:val="single"/>
              </w:rPr>
            </w:pPr>
          </w:p>
          <w:p w14:paraId="2F4B0207" w14:textId="39FB534A" w:rsidR="00124EC8" w:rsidRDefault="00124EC8" w:rsidP="00CC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spacing w:line="271" w:lineRule="auto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44B84A49" w14:textId="77777777">
        <w:tc>
          <w:tcPr>
            <w:tcW w:w="9498" w:type="dxa"/>
          </w:tcPr>
          <w:p w14:paraId="0B11CB7E" w14:textId="77777777" w:rsidR="00124EC8" w:rsidRDefault="00124EC8" w:rsidP="00CC6D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rPr>
                <w:rFonts w:ascii="Nirmala UI" w:eastAsia="Nirmala UI" w:hAnsi="Nirmala UI" w:cs="Nirmala UI"/>
                <w:color w:val="000000"/>
                <w:sz w:val="6"/>
                <w:szCs w:val="6"/>
              </w:rPr>
            </w:pPr>
          </w:p>
        </w:tc>
      </w:tr>
    </w:tbl>
    <w:p w14:paraId="033AA8EC" w14:textId="00B687CD" w:rsidR="0003048D" w:rsidRDefault="00EC0AE5" w:rsidP="000304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Estudiantes de 6º</w:t>
      </w:r>
      <w:r w:rsidR="0003048D">
        <w:rPr>
          <w:rFonts w:ascii="Nirmala UI" w:eastAsia="Nirmala UI" w:hAnsi="Nirmala UI" w:cs="Nirmala UI"/>
          <w:color w:val="000000"/>
        </w:rPr>
        <w:t xml:space="preserve"> semestre </w:t>
      </w:r>
    </w:p>
    <w:p w14:paraId="7CE89F78" w14:textId="77777777" w:rsidR="0003048D" w:rsidRDefault="000304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irmala UI" w:eastAsia="Nirmala UI" w:hAnsi="Nirmala UI" w:cs="Nirmala UI"/>
          <w:color w:val="000000"/>
        </w:rPr>
      </w:pPr>
    </w:p>
    <w:tbl>
      <w:tblPr>
        <w:tblStyle w:val="af"/>
        <w:tblW w:w="7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899"/>
        <w:gridCol w:w="660"/>
        <w:gridCol w:w="568"/>
        <w:gridCol w:w="856"/>
      </w:tblGrid>
      <w:tr w:rsidR="00124EC8" w14:paraId="5ACFC529" w14:textId="77777777">
        <w:trPr>
          <w:jc w:val="center"/>
        </w:trPr>
        <w:tc>
          <w:tcPr>
            <w:tcW w:w="4957" w:type="dxa"/>
            <w:vMerge w:val="restart"/>
            <w:shd w:val="clear" w:color="auto" w:fill="B8CCE4"/>
          </w:tcPr>
          <w:p w14:paraId="3FE9FFE2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LICENCIATURA</w:t>
            </w:r>
          </w:p>
        </w:tc>
        <w:tc>
          <w:tcPr>
            <w:tcW w:w="2127" w:type="dxa"/>
            <w:gridSpan w:val="3"/>
            <w:shd w:val="clear" w:color="auto" w:fill="B8CCE4"/>
          </w:tcPr>
          <w:p w14:paraId="0F0A5DA4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No. Estudiantes</w:t>
            </w:r>
          </w:p>
        </w:tc>
        <w:tc>
          <w:tcPr>
            <w:tcW w:w="856" w:type="dxa"/>
            <w:shd w:val="clear" w:color="auto" w:fill="B8CCE4"/>
          </w:tcPr>
          <w:p w14:paraId="1BB71C92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</w:p>
        </w:tc>
      </w:tr>
      <w:tr w:rsidR="00124EC8" w14:paraId="4BB558CE" w14:textId="77777777">
        <w:trPr>
          <w:jc w:val="center"/>
        </w:trPr>
        <w:tc>
          <w:tcPr>
            <w:tcW w:w="4957" w:type="dxa"/>
            <w:vMerge/>
            <w:shd w:val="clear" w:color="auto" w:fill="B8CCE4"/>
          </w:tcPr>
          <w:p w14:paraId="6FCB919B" w14:textId="77777777" w:rsidR="00124EC8" w:rsidRDefault="00124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irmala UI" w:eastAsia="Nirmala UI" w:hAnsi="Nirmala UI" w:cs="Nirmala UI"/>
                <w:b/>
                <w:color w:val="000000"/>
              </w:rPr>
            </w:pPr>
          </w:p>
        </w:tc>
        <w:tc>
          <w:tcPr>
            <w:tcW w:w="899" w:type="dxa"/>
            <w:shd w:val="clear" w:color="auto" w:fill="B8CCE4"/>
          </w:tcPr>
          <w:p w14:paraId="6F9DCDBC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Único</w:t>
            </w:r>
          </w:p>
        </w:tc>
        <w:tc>
          <w:tcPr>
            <w:tcW w:w="660" w:type="dxa"/>
            <w:shd w:val="clear" w:color="auto" w:fill="B8CCE4"/>
          </w:tcPr>
          <w:p w14:paraId="13EA8AD4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A</w:t>
            </w:r>
          </w:p>
        </w:tc>
        <w:tc>
          <w:tcPr>
            <w:tcW w:w="568" w:type="dxa"/>
            <w:shd w:val="clear" w:color="auto" w:fill="B8CCE4"/>
          </w:tcPr>
          <w:p w14:paraId="27DC9F4A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B</w:t>
            </w:r>
          </w:p>
        </w:tc>
        <w:tc>
          <w:tcPr>
            <w:tcW w:w="856" w:type="dxa"/>
            <w:shd w:val="clear" w:color="auto" w:fill="B8CCE4"/>
          </w:tcPr>
          <w:p w14:paraId="55D79D2B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b/>
                <w:color w:val="000000"/>
              </w:rPr>
            </w:pPr>
            <w:r>
              <w:rPr>
                <w:rFonts w:ascii="Nirmala UI" w:eastAsia="Nirmala UI" w:hAnsi="Nirmala UI" w:cs="Nirmala UI"/>
                <w:b/>
                <w:color w:val="000000"/>
              </w:rPr>
              <w:t>Total</w:t>
            </w:r>
          </w:p>
        </w:tc>
      </w:tr>
      <w:tr w:rsidR="00124EC8" w14:paraId="0DB68483" w14:textId="77777777">
        <w:trPr>
          <w:jc w:val="center"/>
        </w:trPr>
        <w:tc>
          <w:tcPr>
            <w:tcW w:w="4957" w:type="dxa"/>
          </w:tcPr>
          <w:p w14:paraId="071CBD0B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Educación Preescolar</w:t>
            </w:r>
          </w:p>
        </w:tc>
        <w:tc>
          <w:tcPr>
            <w:tcW w:w="899" w:type="dxa"/>
          </w:tcPr>
          <w:p w14:paraId="748CF92E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660" w:type="dxa"/>
          </w:tcPr>
          <w:p w14:paraId="5F403DAA" w14:textId="3CDA27DE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3E8A8896" w14:textId="183854E1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856" w:type="dxa"/>
          </w:tcPr>
          <w:p w14:paraId="63A6B68F" w14:textId="441CFE6D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2E84D84D" w14:textId="77777777">
        <w:trPr>
          <w:jc w:val="center"/>
        </w:trPr>
        <w:tc>
          <w:tcPr>
            <w:tcW w:w="4957" w:type="dxa"/>
          </w:tcPr>
          <w:p w14:paraId="2E065308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Educación Primaria</w:t>
            </w:r>
          </w:p>
        </w:tc>
        <w:tc>
          <w:tcPr>
            <w:tcW w:w="899" w:type="dxa"/>
          </w:tcPr>
          <w:p w14:paraId="43AC31A6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660" w:type="dxa"/>
          </w:tcPr>
          <w:p w14:paraId="3FF97BAE" w14:textId="2759686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568" w:type="dxa"/>
          </w:tcPr>
          <w:p w14:paraId="610A9BE6" w14:textId="2C06F1DD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  <w:tc>
          <w:tcPr>
            <w:tcW w:w="856" w:type="dxa"/>
          </w:tcPr>
          <w:p w14:paraId="6F0BB0A7" w14:textId="217978D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</w:rPr>
            </w:pPr>
          </w:p>
        </w:tc>
      </w:tr>
      <w:tr w:rsidR="00124EC8" w14:paraId="549357E9" w14:textId="77777777">
        <w:trPr>
          <w:jc w:val="center"/>
        </w:trPr>
        <w:tc>
          <w:tcPr>
            <w:tcW w:w="4957" w:type="dxa"/>
          </w:tcPr>
          <w:p w14:paraId="396ACF86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Enseñanza y Aprendizaje del Inglés en Educación Secundaria</w:t>
            </w:r>
          </w:p>
        </w:tc>
        <w:tc>
          <w:tcPr>
            <w:tcW w:w="899" w:type="dxa"/>
          </w:tcPr>
          <w:p w14:paraId="51A82171" w14:textId="4C1D8382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660" w:type="dxa"/>
          </w:tcPr>
          <w:p w14:paraId="3A17DD1E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568" w:type="dxa"/>
          </w:tcPr>
          <w:p w14:paraId="408AA569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856" w:type="dxa"/>
          </w:tcPr>
          <w:p w14:paraId="21F87AFF" w14:textId="1D107AB9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</w:tr>
      <w:tr w:rsidR="00124EC8" w14:paraId="452EF062" w14:textId="77777777">
        <w:trPr>
          <w:jc w:val="center"/>
        </w:trPr>
        <w:tc>
          <w:tcPr>
            <w:tcW w:w="4957" w:type="dxa"/>
          </w:tcPr>
          <w:p w14:paraId="33A0663A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Enseñanza y Aprendizaje de las Matemáticas en Educación Secundaria</w:t>
            </w:r>
          </w:p>
        </w:tc>
        <w:tc>
          <w:tcPr>
            <w:tcW w:w="899" w:type="dxa"/>
          </w:tcPr>
          <w:p w14:paraId="2B7E9E15" w14:textId="19DD60F8" w:rsidR="00124EC8" w:rsidRDefault="00124EC8" w:rsidP="00407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660" w:type="dxa"/>
          </w:tcPr>
          <w:p w14:paraId="33834B65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568" w:type="dxa"/>
          </w:tcPr>
          <w:p w14:paraId="4EF02B45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856" w:type="dxa"/>
          </w:tcPr>
          <w:p w14:paraId="6EB8DE24" w14:textId="0C2C67DC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</w:tr>
      <w:tr w:rsidR="00124EC8" w14:paraId="48E42AD4" w14:textId="77777777">
        <w:trPr>
          <w:jc w:val="center"/>
        </w:trPr>
        <w:tc>
          <w:tcPr>
            <w:tcW w:w="4957" w:type="dxa"/>
          </w:tcPr>
          <w:p w14:paraId="34C8A942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Inclusión Educativa</w:t>
            </w:r>
          </w:p>
        </w:tc>
        <w:tc>
          <w:tcPr>
            <w:tcW w:w="899" w:type="dxa"/>
          </w:tcPr>
          <w:p w14:paraId="111211A9" w14:textId="1CA7B99B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660" w:type="dxa"/>
          </w:tcPr>
          <w:p w14:paraId="7D3C3B36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568" w:type="dxa"/>
          </w:tcPr>
          <w:p w14:paraId="0AB87703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856" w:type="dxa"/>
          </w:tcPr>
          <w:p w14:paraId="61BA733F" w14:textId="28071B0B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</w:tr>
      <w:tr w:rsidR="00124EC8" w14:paraId="16495728" w14:textId="77777777">
        <w:trPr>
          <w:jc w:val="center"/>
        </w:trPr>
        <w:tc>
          <w:tcPr>
            <w:tcW w:w="4957" w:type="dxa"/>
          </w:tcPr>
          <w:p w14:paraId="744BD2EA" w14:textId="77777777" w:rsidR="00124EC8" w:rsidRDefault="00A90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>Educación Inicial</w:t>
            </w:r>
          </w:p>
        </w:tc>
        <w:tc>
          <w:tcPr>
            <w:tcW w:w="899" w:type="dxa"/>
          </w:tcPr>
          <w:p w14:paraId="1BE75B4A" w14:textId="67BFDA0F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660" w:type="dxa"/>
          </w:tcPr>
          <w:p w14:paraId="15A5D82A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568" w:type="dxa"/>
          </w:tcPr>
          <w:p w14:paraId="1662722A" w14:textId="77777777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  <w:tc>
          <w:tcPr>
            <w:tcW w:w="856" w:type="dxa"/>
          </w:tcPr>
          <w:p w14:paraId="59C283DB" w14:textId="6FE364C3" w:rsidR="00124EC8" w:rsidRDefault="0012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irmala UI" w:eastAsia="Nirmala UI" w:hAnsi="Nirmala UI" w:cs="Nirmala UI"/>
                <w:color w:val="000000"/>
                <w:highlight w:val="yellow"/>
              </w:rPr>
            </w:pPr>
          </w:p>
        </w:tc>
      </w:tr>
      <w:tr w:rsidR="00124EC8" w14:paraId="45A990AC" w14:textId="77777777">
        <w:trPr>
          <w:jc w:val="center"/>
        </w:trPr>
        <w:tc>
          <w:tcPr>
            <w:tcW w:w="7940" w:type="dxa"/>
            <w:gridSpan w:val="5"/>
          </w:tcPr>
          <w:p w14:paraId="16A150E8" w14:textId="6A51E309" w:rsidR="00124EC8" w:rsidRDefault="00987019" w:rsidP="0098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1"/>
              <w:rPr>
                <w:rFonts w:ascii="Nirmala UI" w:eastAsia="Nirmala UI" w:hAnsi="Nirmala UI" w:cs="Nirmala UI"/>
                <w:color w:val="000000"/>
              </w:rPr>
            </w:pPr>
            <w:r>
              <w:rPr>
                <w:rFonts w:ascii="Nirmala UI" w:eastAsia="Nirmala UI" w:hAnsi="Nirmala UI" w:cs="Nirmala UI"/>
                <w:color w:val="000000"/>
              </w:rPr>
              <w:t xml:space="preserve">                                                                                                  Total   </w:t>
            </w:r>
          </w:p>
        </w:tc>
      </w:tr>
    </w:tbl>
    <w:p w14:paraId="535F4EFE" w14:textId="77777777" w:rsidR="00124EC8" w:rsidRDefault="00124EC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Nirmala UI" w:eastAsia="Nirmala UI" w:hAnsi="Nirmala UI" w:cs="Nirmala UI"/>
          <w:b/>
        </w:rPr>
      </w:pPr>
    </w:p>
    <w:p w14:paraId="0A66357A" w14:textId="77777777" w:rsidR="00124EC8" w:rsidRDefault="00A9035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Nirmala UI" w:eastAsia="Nirmala UI" w:hAnsi="Nirmala UI" w:cs="Nirmala UI"/>
          <w:b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>PROPÓSITO:</w:t>
      </w:r>
    </w:p>
    <w:p w14:paraId="011C5354" w14:textId="77777777" w:rsidR="00A40129" w:rsidRDefault="00A4012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Nirmala UI" w:eastAsia="Nirmala UI" w:hAnsi="Nirmala UI" w:cs="Nirmala UI"/>
          <w:color w:val="000000"/>
        </w:rPr>
      </w:pPr>
    </w:p>
    <w:p w14:paraId="68B2ADE8" w14:textId="77777777" w:rsidR="00A40129" w:rsidRDefault="00A4012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Nirmala UI" w:eastAsia="Nirmala UI" w:hAnsi="Nirmala UI" w:cs="Nirmala UI"/>
          <w:color w:val="000000"/>
        </w:rPr>
      </w:pPr>
    </w:p>
    <w:p w14:paraId="3906902C" w14:textId="36B56A10" w:rsidR="00124EC8" w:rsidRDefault="00A90359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Nirmala UI" w:eastAsia="Nirmala UI" w:hAnsi="Nirmala UI" w:cs="Nirmala UI"/>
          <w:b/>
          <w:color w:val="000000"/>
        </w:rPr>
      </w:pPr>
      <w:r>
        <w:rPr>
          <w:rFonts w:ascii="Nirmala UI" w:eastAsia="Nirmala UI" w:hAnsi="Nirmala UI" w:cs="Nirmala UI"/>
          <w:b/>
          <w:color w:val="000000"/>
        </w:rPr>
        <w:t>OBJETIVO GENERAL:</w:t>
      </w:r>
    </w:p>
    <w:p w14:paraId="41FF21F4" w14:textId="77777777" w:rsidR="00A40129" w:rsidRDefault="00A40129">
      <w:pPr>
        <w:spacing w:before="280" w:after="280"/>
        <w:jc w:val="both"/>
        <w:rPr>
          <w:rFonts w:ascii="Nirmala UI" w:eastAsia="Nirmala UI" w:hAnsi="Nirmala UI" w:cs="Nirmala UI"/>
          <w:color w:val="000000"/>
        </w:rPr>
      </w:pPr>
    </w:p>
    <w:p w14:paraId="1E43026F" w14:textId="77777777" w:rsidR="00A40129" w:rsidRDefault="00A40129">
      <w:pPr>
        <w:spacing w:before="280" w:after="280"/>
        <w:jc w:val="both"/>
        <w:rPr>
          <w:rFonts w:ascii="Nirmala UI" w:eastAsia="Nirmala UI" w:hAnsi="Nirmala UI" w:cs="Nirmala UI"/>
          <w:color w:val="000000"/>
        </w:rPr>
      </w:pPr>
    </w:p>
    <w:p w14:paraId="5E82DAFA" w14:textId="73C66CA6" w:rsidR="00124EC8" w:rsidRDefault="00A90359">
      <w:pPr>
        <w:spacing w:before="280" w:after="280"/>
        <w:jc w:val="both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>OBJETIVOS ESPECÍFICOS:</w:t>
      </w:r>
    </w:p>
    <w:p w14:paraId="004B88E5" w14:textId="77777777" w:rsidR="00A40129" w:rsidRDefault="00A40129">
      <w:pPr>
        <w:spacing w:before="280" w:after="280"/>
        <w:jc w:val="both"/>
        <w:rPr>
          <w:rFonts w:ascii="Nirmala UI" w:eastAsia="Nirmala UI" w:hAnsi="Nirmala UI" w:cs="Nirmala UI"/>
          <w:color w:val="000000"/>
        </w:rPr>
      </w:pPr>
    </w:p>
    <w:p w14:paraId="02E94668" w14:textId="77777777" w:rsidR="00CE262D" w:rsidRDefault="00CE262D">
      <w:pPr>
        <w:spacing w:before="280" w:after="280"/>
        <w:jc w:val="both"/>
        <w:rPr>
          <w:rFonts w:ascii="Nirmala UI" w:eastAsia="Nirmala UI" w:hAnsi="Nirmala UI" w:cs="Nirmala UI"/>
          <w:b/>
        </w:rPr>
      </w:pPr>
    </w:p>
    <w:p w14:paraId="5BCF4CE2" w14:textId="30E946BD" w:rsidR="00124EC8" w:rsidRDefault="00A90359">
      <w:pPr>
        <w:spacing w:before="280" w:after="280"/>
        <w:jc w:val="both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>META GENERAL:</w:t>
      </w:r>
    </w:p>
    <w:p w14:paraId="32D94EA4" w14:textId="77777777" w:rsidR="00A40129" w:rsidRDefault="00A40129">
      <w:pPr>
        <w:spacing w:before="280" w:after="280"/>
        <w:jc w:val="both"/>
        <w:rPr>
          <w:rFonts w:ascii="Nirmala UI" w:eastAsia="Nirmala UI" w:hAnsi="Nirmala UI" w:cs="Nirmala UI"/>
        </w:rPr>
      </w:pPr>
    </w:p>
    <w:p w14:paraId="3FD5EEDA" w14:textId="2B8F4867" w:rsidR="00124EC8" w:rsidRDefault="00A90359">
      <w:pPr>
        <w:spacing w:before="280" w:after="280"/>
        <w:jc w:val="both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>METAS ESPECÍFICAS:</w:t>
      </w:r>
    </w:p>
    <w:p w14:paraId="3C204E5A" w14:textId="77777777" w:rsidR="00B338BC" w:rsidRDefault="00B338BC">
      <w:pP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p w14:paraId="1DD150CA" w14:textId="77777777" w:rsidR="00B338BC" w:rsidRDefault="00B338BC">
      <w:pP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p w14:paraId="11AB54B3" w14:textId="77777777" w:rsidR="00B338BC" w:rsidRDefault="00B338BC">
      <w:pPr>
        <w:spacing w:after="0" w:line="240" w:lineRule="auto"/>
        <w:jc w:val="both"/>
        <w:rPr>
          <w:rFonts w:ascii="Nirmala UI" w:eastAsia="Nirmala UI" w:hAnsi="Nirmala UI" w:cs="Nirmala UI"/>
          <w:color w:val="000000"/>
        </w:rPr>
      </w:pPr>
    </w:p>
    <w:p w14:paraId="4ACCCF1B" w14:textId="3788AEEC" w:rsidR="00124EC8" w:rsidRDefault="00A90359">
      <w:pPr>
        <w:spacing w:after="0" w:line="240" w:lineRule="auto"/>
        <w:jc w:val="both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 xml:space="preserve">CALENDARIZACIÓN DE REUNIONES DE LA COMISIÓN DE TITULACIÓN: </w:t>
      </w:r>
    </w:p>
    <w:p w14:paraId="2E320BC3" w14:textId="1807B903" w:rsidR="00124EC8" w:rsidRDefault="00A90359">
      <w:pPr>
        <w:spacing w:before="240" w:after="0"/>
        <w:jc w:val="both"/>
        <w:rPr>
          <w:rFonts w:ascii="Nirmala UI" w:eastAsia="Nirmala UI" w:hAnsi="Nirmala UI" w:cs="Nirmala UI"/>
        </w:rPr>
      </w:pPr>
      <w:bookmarkStart w:id="1" w:name="_heading=h.gjdgxs" w:colFirst="0" w:colLast="0"/>
      <w:bookmarkEnd w:id="1"/>
      <w:r>
        <w:rPr>
          <w:rFonts w:ascii="Nirmala UI" w:eastAsia="Nirmala UI" w:hAnsi="Nirmala UI" w:cs="Nirmala UI"/>
        </w:rPr>
        <w:t xml:space="preserve">Las reuniones se realizarán de manera quincenal los </w:t>
      </w:r>
      <w:r w:rsidR="00AD490D">
        <w:rPr>
          <w:rFonts w:ascii="Nirmala UI" w:eastAsia="Nirmala UI" w:hAnsi="Nirmala UI" w:cs="Nirmala UI"/>
        </w:rPr>
        <w:t>días _________ a las ________</w:t>
      </w:r>
      <w:r>
        <w:rPr>
          <w:rFonts w:ascii="Nirmala UI" w:eastAsia="Nirmala UI" w:hAnsi="Nirmala UI" w:cs="Nirmala UI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hrs</w:t>
      </w:r>
      <w:proofErr w:type="spellEnd"/>
      <w:r>
        <w:rPr>
          <w:rFonts w:ascii="Nirmala UI" w:eastAsia="Nirmala UI" w:hAnsi="Nirmala UI" w:cs="Nirmala UI"/>
        </w:rPr>
        <w:t xml:space="preserve">. En caso de ser necesario, se citará a </w:t>
      </w:r>
      <w:r w:rsidR="00AD490D">
        <w:rPr>
          <w:rFonts w:ascii="Nirmala UI" w:eastAsia="Nirmala UI" w:hAnsi="Nirmala UI" w:cs="Nirmala UI"/>
        </w:rPr>
        <w:t>reunión</w:t>
      </w:r>
      <w:r>
        <w:rPr>
          <w:rFonts w:ascii="Nirmala UI" w:eastAsia="Nirmala UI" w:hAnsi="Nirmala UI" w:cs="Nirmala UI"/>
        </w:rPr>
        <w:t xml:space="preserve"> extraordinaria. La calendarización de.</w:t>
      </w:r>
    </w:p>
    <w:p w14:paraId="50FA0038" w14:textId="77777777" w:rsidR="00124EC8" w:rsidRDefault="00124EC8">
      <w:pPr>
        <w:spacing w:after="0"/>
        <w:jc w:val="both"/>
        <w:rPr>
          <w:rFonts w:ascii="Nirmala UI" w:eastAsia="Nirmala UI" w:hAnsi="Nirmala UI" w:cs="Nirmala UI"/>
        </w:rPr>
      </w:pPr>
    </w:p>
    <w:tbl>
      <w:tblPr>
        <w:tblStyle w:val="af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50"/>
        <w:gridCol w:w="851"/>
        <w:gridCol w:w="788"/>
        <w:gridCol w:w="902"/>
        <w:gridCol w:w="720"/>
        <w:gridCol w:w="1134"/>
        <w:gridCol w:w="850"/>
        <w:gridCol w:w="851"/>
        <w:gridCol w:w="885"/>
        <w:gridCol w:w="816"/>
      </w:tblGrid>
      <w:tr w:rsidR="00124EC8" w14:paraId="022EE613" w14:textId="77777777" w:rsidTr="00AD490D">
        <w:trPr>
          <w:trHeight w:val="454"/>
        </w:trPr>
        <w:tc>
          <w:tcPr>
            <w:tcW w:w="846" w:type="dxa"/>
            <w:shd w:val="clear" w:color="auto" w:fill="B8CCE4"/>
            <w:vAlign w:val="center"/>
          </w:tcPr>
          <w:p w14:paraId="21E75005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Sept</w:t>
            </w:r>
          </w:p>
        </w:tc>
        <w:tc>
          <w:tcPr>
            <w:tcW w:w="850" w:type="dxa"/>
            <w:shd w:val="clear" w:color="auto" w:fill="B8CCE4"/>
            <w:vAlign w:val="center"/>
          </w:tcPr>
          <w:p w14:paraId="41F583F7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Oct.</w:t>
            </w:r>
          </w:p>
        </w:tc>
        <w:tc>
          <w:tcPr>
            <w:tcW w:w="851" w:type="dxa"/>
            <w:shd w:val="clear" w:color="auto" w:fill="B8CCE4"/>
            <w:vAlign w:val="center"/>
          </w:tcPr>
          <w:p w14:paraId="02D484C2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Nov.</w:t>
            </w:r>
          </w:p>
        </w:tc>
        <w:tc>
          <w:tcPr>
            <w:tcW w:w="788" w:type="dxa"/>
            <w:shd w:val="clear" w:color="auto" w:fill="B8CCE4"/>
            <w:vAlign w:val="center"/>
          </w:tcPr>
          <w:p w14:paraId="2DF5BAC7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Dic.</w:t>
            </w:r>
          </w:p>
        </w:tc>
        <w:tc>
          <w:tcPr>
            <w:tcW w:w="902" w:type="dxa"/>
            <w:shd w:val="clear" w:color="auto" w:fill="B8CCE4"/>
            <w:vAlign w:val="center"/>
          </w:tcPr>
          <w:p w14:paraId="470B35E4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Enero</w:t>
            </w:r>
          </w:p>
        </w:tc>
        <w:tc>
          <w:tcPr>
            <w:tcW w:w="720" w:type="dxa"/>
            <w:shd w:val="clear" w:color="auto" w:fill="B8CCE4"/>
            <w:vAlign w:val="center"/>
          </w:tcPr>
          <w:p w14:paraId="141F5541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Feb.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14:paraId="111667E5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Marzo</w:t>
            </w:r>
          </w:p>
        </w:tc>
        <w:tc>
          <w:tcPr>
            <w:tcW w:w="850" w:type="dxa"/>
            <w:shd w:val="clear" w:color="auto" w:fill="B8CCE4"/>
            <w:vAlign w:val="center"/>
          </w:tcPr>
          <w:p w14:paraId="239C8865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Abril</w:t>
            </w:r>
          </w:p>
        </w:tc>
        <w:tc>
          <w:tcPr>
            <w:tcW w:w="851" w:type="dxa"/>
            <w:shd w:val="clear" w:color="auto" w:fill="B8CCE4"/>
            <w:vAlign w:val="center"/>
          </w:tcPr>
          <w:p w14:paraId="47295A1E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Mayo</w:t>
            </w:r>
          </w:p>
        </w:tc>
        <w:tc>
          <w:tcPr>
            <w:tcW w:w="885" w:type="dxa"/>
            <w:shd w:val="clear" w:color="auto" w:fill="B8CCE4"/>
            <w:vAlign w:val="center"/>
          </w:tcPr>
          <w:p w14:paraId="1872F90F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Junio</w:t>
            </w:r>
          </w:p>
        </w:tc>
        <w:tc>
          <w:tcPr>
            <w:tcW w:w="816" w:type="dxa"/>
            <w:shd w:val="clear" w:color="auto" w:fill="B8CCE4"/>
            <w:vAlign w:val="center"/>
          </w:tcPr>
          <w:p w14:paraId="0DC964DB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Julio</w:t>
            </w:r>
          </w:p>
        </w:tc>
      </w:tr>
      <w:tr w:rsidR="00124EC8" w14:paraId="7A3EEC75" w14:textId="77777777" w:rsidTr="00AD490D">
        <w:trPr>
          <w:trHeight w:val="567"/>
        </w:trPr>
        <w:tc>
          <w:tcPr>
            <w:tcW w:w="846" w:type="dxa"/>
            <w:vAlign w:val="center"/>
          </w:tcPr>
          <w:p w14:paraId="5C3D2970" w14:textId="3619C7F2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6B92EB" w14:textId="707E3DE7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F01B10" w14:textId="1A81614B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44AF88C" w14:textId="0CC5C774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0B2DF47F" w14:textId="1A8C2074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09533F" w14:textId="31B8D33A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CB910B" w14:textId="69926EFD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884842" w14:textId="0C8F1E84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48F015" w14:textId="0BA32355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1D2F22E2" w14:textId="5EA8C53A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3459F5FE" w14:textId="5B837EEA" w:rsidR="00124EC8" w:rsidRDefault="00124EC8">
            <w:pPr>
              <w:jc w:val="center"/>
              <w:rPr>
                <w:rFonts w:ascii="Nirmala UI" w:eastAsia="Nirmala UI" w:hAnsi="Nirmala UI" w:cs="Nirmala UI"/>
                <w:sz w:val="20"/>
                <w:szCs w:val="20"/>
              </w:rPr>
            </w:pPr>
          </w:p>
        </w:tc>
      </w:tr>
    </w:tbl>
    <w:p w14:paraId="5B0246E1" w14:textId="77777777" w:rsidR="00124EC8" w:rsidRDefault="00124EC8">
      <w:pPr>
        <w:spacing w:before="240" w:after="0"/>
        <w:jc w:val="both"/>
        <w:rPr>
          <w:rFonts w:ascii="Nirmala UI" w:eastAsia="Nirmala UI" w:hAnsi="Nirmala UI" w:cs="Nirmala UI"/>
        </w:rPr>
      </w:pPr>
    </w:p>
    <w:p w14:paraId="016601AE" w14:textId="77777777" w:rsidR="00124EC8" w:rsidRDefault="00A90359">
      <w:pPr>
        <w:spacing w:after="0" w:line="240" w:lineRule="auto"/>
        <w:jc w:val="both"/>
        <w:rPr>
          <w:rFonts w:ascii="Nirmala UI" w:eastAsia="Nirmala UI" w:hAnsi="Nirmala UI" w:cs="Nirmala UI"/>
          <w:b/>
        </w:rPr>
      </w:pPr>
      <w:r>
        <w:rPr>
          <w:rFonts w:ascii="Nirmala UI" w:eastAsia="Nirmala UI" w:hAnsi="Nirmala UI" w:cs="Nirmala UI"/>
          <w:b/>
        </w:rPr>
        <w:t>CRONOGRAMA DE ACTIVIDADES:</w:t>
      </w:r>
    </w:p>
    <w:p w14:paraId="415B1ED1" w14:textId="77777777" w:rsidR="00124EC8" w:rsidRDefault="00124EC8">
      <w:pPr>
        <w:spacing w:after="0" w:line="240" w:lineRule="auto"/>
        <w:jc w:val="both"/>
        <w:rPr>
          <w:rFonts w:ascii="Nirmala UI" w:eastAsia="Nirmala UI" w:hAnsi="Nirmala UI" w:cs="Nirmala UI"/>
          <w:b/>
        </w:rPr>
      </w:pPr>
    </w:p>
    <w:tbl>
      <w:tblPr>
        <w:tblStyle w:val="af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126"/>
        <w:gridCol w:w="2551"/>
      </w:tblGrid>
      <w:tr w:rsidR="00124EC8" w14:paraId="2E56DBAD" w14:textId="77777777">
        <w:tc>
          <w:tcPr>
            <w:tcW w:w="4674" w:type="dxa"/>
            <w:shd w:val="clear" w:color="auto" w:fill="B8CCE4"/>
          </w:tcPr>
          <w:p w14:paraId="5FBA1104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ACTIVIDAD</w:t>
            </w:r>
          </w:p>
        </w:tc>
        <w:tc>
          <w:tcPr>
            <w:tcW w:w="2126" w:type="dxa"/>
            <w:shd w:val="clear" w:color="auto" w:fill="B8CCE4"/>
          </w:tcPr>
          <w:p w14:paraId="002BAAA3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FECHA</w:t>
            </w:r>
          </w:p>
        </w:tc>
        <w:tc>
          <w:tcPr>
            <w:tcW w:w="2551" w:type="dxa"/>
            <w:shd w:val="clear" w:color="auto" w:fill="B8CCE4"/>
          </w:tcPr>
          <w:p w14:paraId="263DDD13" w14:textId="77777777" w:rsidR="00124EC8" w:rsidRDefault="00A90359">
            <w:pPr>
              <w:jc w:val="center"/>
              <w:rPr>
                <w:rFonts w:ascii="Nirmala UI" w:eastAsia="Nirmala UI" w:hAnsi="Nirmala UI" w:cs="Nirmala UI"/>
                <w:b/>
              </w:rPr>
            </w:pPr>
            <w:r>
              <w:rPr>
                <w:rFonts w:ascii="Nirmala UI" w:eastAsia="Nirmala UI" w:hAnsi="Nirmala UI" w:cs="Nirmala UI"/>
                <w:b/>
              </w:rPr>
              <w:t>RESPONSABLE</w:t>
            </w:r>
          </w:p>
        </w:tc>
      </w:tr>
      <w:tr w:rsidR="00124EC8" w14:paraId="7FB55BD0" w14:textId="77777777">
        <w:tc>
          <w:tcPr>
            <w:tcW w:w="4674" w:type="dxa"/>
            <w:shd w:val="clear" w:color="auto" w:fill="auto"/>
          </w:tcPr>
          <w:p w14:paraId="55363F6F" w14:textId="161860AA" w:rsidR="00124EC8" w:rsidRDefault="00124EC8">
            <w:pPr>
              <w:numPr>
                <w:ilvl w:val="0"/>
                <w:numId w:val="2"/>
              </w:numPr>
              <w:rPr>
                <w:rFonts w:ascii="Nirmala UI" w:eastAsia="Nirmala UI" w:hAnsi="Nirmala UI" w:cs="Nirmala UI"/>
              </w:rPr>
            </w:pPr>
          </w:p>
        </w:tc>
        <w:tc>
          <w:tcPr>
            <w:tcW w:w="2126" w:type="dxa"/>
            <w:shd w:val="clear" w:color="auto" w:fill="auto"/>
          </w:tcPr>
          <w:p w14:paraId="1D2C5906" w14:textId="404113C1" w:rsidR="00124EC8" w:rsidRDefault="00124EC8">
            <w:pPr>
              <w:jc w:val="center"/>
              <w:rPr>
                <w:rFonts w:ascii="Nirmala UI" w:eastAsia="Nirmala UI" w:hAnsi="Nirmala UI" w:cs="Nirmala UI"/>
              </w:rPr>
            </w:pPr>
          </w:p>
        </w:tc>
        <w:tc>
          <w:tcPr>
            <w:tcW w:w="2551" w:type="dxa"/>
            <w:shd w:val="clear" w:color="auto" w:fill="auto"/>
          </w:tcPr>
          <w:p w14:paraId="495FEA89" w14:textId="1B9F9D38" w:rsidR="00124EC8" w:rsidRDefault="00124EC8">
            <w:pPr>
              <w:rPr>
                <w:rFonts w:ascii="Nirmala UI" w:eastAsia="Nirmala UI" w:hAnsi="Nirmala UI" w:cs="Nirmala UI"/>
              </w:rPr>
            </w:pPr>
          </w:p>
        </w:tc>
      </w:tr>
      <w:tr w:rsidR="00124EC8" w14:paraId="30A07A41" w14:textId="77777777">
        <w:tc>
          <w:tcPr>
            <w:tcW w:w="4674" w:type="dxa"/>
          </w:tcPr>
          <w:p w14:paraId="6B9036CB" w14:textId="555F3978" w:rsidR="00124EC8" w:rsidRDefault="00124EC8">
            <w:pPr>
              <w:numPr>
                <w:ilvl w:val="0"/>
                <w:numId w:val="2"/>
              </w:numPr>
              <w:jc w:val="both"/>
              <w:rPr>
                <w:rFonts w:ascii="Nirmala UI" w:eastAsia="Nirmala UI" w:hAnsi="Nirmala UI" w:cs="Nirmala UI"/>
              </w:rPr>
            </w:pPr>
          </w:p>
        </w:tc>
        <w:tc>
          <w:tcPr>
            <w:tcW w:w="2126" w:type="dxa"/>
          </w:tcPr>
          <w:p w14:paraId="1692E9E2" w14:textId="412C9F6A" w:rsidR="00124EC8" w:rsidRDefault="00124EC8">
            <w:pPr>
              <w:jc w:val="center"/>
              <w:rPr>
                <w:rFonts w:ascii="Nirmala UI" w:eastAsia="Nirmala UI" w:hAnsi="Nirmala UI" w:cs="Nirmala UI"/>
              </w:rPr>
            </w:pPr>
          </w:p>
        </w:tc>
        <w:tc>
          <w:tcPr>
            <w:tcW w:w="2551" w:type="dxa"/>
          </w:tcPr>
          <w:p w14:paraId="25A4716F" w14:textId="67EC71C8" w:rsidR="00124EC8" w:rsidRDefault="00124EC8">
            <w:pPr>
              <w:rPr>
                <w:rFonts w:ascii="Nirmala UI" w:eastAsia="Nirmala UI" w:hAnsi="Nirmala UI" w:cs="Nirmala UI"/>
              </w:rPr>
            </w:pPr>
          </w:p>
        </w:tc>
      </w:tr>
      <w:tr w:rsidR="00124EC8" w14:paraId="6DCCC5A1" w14:textId="77777777">
        <w:tc>
          <w:tcPr>
            <w:tcW w:w="4674" w:type="dxa"/>
          </w:tcPr>
          <w:p w14:paraId="177EDBAB" w14:textId="6EAF8BA3" w:rsidR="00124EC8" w:rsidRDefault="00124EC8">
            <w:pPr>
              <w:numPr>
                <w:ilvl w:val="0"/>
                <w:numId w:val="2"/>
              </w:numPr>
              <w:jc w:val="both"/>
              <w:rPr>
                <w:rFonts w:ascii="Nirmala UI" w:eastAsia="Nirmala UI" w:hAnsi="Nirmala UI" w:cs="Nirmala UI"/>
              </w:rPr>
            </w:pPr>
          </w:p>
        </w:tc>
        <w:tc>
          <w:tcPr>
            <w:tcW w:w="2126" w:type="dxa"/>
          </w:tcPr>
          <w:p w14:paraId="78BDF09B" w14:textId="5127608B" w:rsidR="00124EC8" w:rsidRDefault="00124EC8">
            <w:pPr>
              <w:jc w:val="center"/>
              <w:rPr>
                <w:rFonts w:ascii="Nirmala UI" w:eastAsia="Nirmala UI" w:hAnsi="Nirmala UI" w:cs="Nirmala UI"/>
                <w:highlight w:val="yellow"/>
              </w:rPr>
            </w:pPr>
          </w:p>
        </w:tc>
        <w:tc>
          <w:tcPr>
            <w:tcW w:w="2551" w:type="dxa"/>
          </w:tcPr>
          <w:p w14:paraId="29C46112" w14:textId="74D60269" w:rsidR="00124EC8" w:rsidRDefault="00124EC8">
            <w:pPr>
              <w:rPr>
                <w:rFonts w:ascii="Nirmala UI" w:eastAsia="Nirmala UI" w:hAnsi="Nirmala UI" w:cs="Nirmala UI"/>
              </w:rPr>
            </w:pPr>
          </w:p>
        </w:tc>
      </w:tr>
      <w:tr w:rsidR="00124EC8" w14:paraId="52C0AD70" w14:textId="77777777">
        <w:tc>
          <w:tcPr>
            <w:tcW w:w="4674" w:type="dxa"/>
          </w:tcPr>
          <w:p w14:paraId="63C6A660" w14:textId="5F8CCF91" w:rsidR="00124EC8" w:rsidRDefault="00124EC8">
            <w:pPr>
              <w:numPr>
                <w:ilvl w:val="0"/>
                <w:numId w:val="2"/>
              </w:numPr>
              <w:jc w:val="both"/>
              <w:rPr>
                <w:rFonts w:ascii="Nirmala UI" w:eastAsia="Nirmala UI" w:hAnsi="Nirmala UI" w:cs="Nirmala UI"/>
              </w:rPr>
            </w:pPr>
          </w:p>
        </w:tc>
        <w:tc>
          <w:tcPr>
            <w:tcW w:w="2126" w:type="dxa"/>
          </w:tcPr>
          <w:p w14:paraId="56E99880" w14:textId="3803E87C" w:rsidR="00124EC8" w:rsidRDefault="00124EC8">
            <w:pPr>
              <w:jc w:val="center"/>
              <w:rPr>
                <w:rFonts w:ascii="Nirmala UI" w:eastAsia="Nirmala UI" w:hAnsi="Nirmala UI" w:cs="Nirmala UI"/>
                <w:highlight w:val="yellow"/>
              </w:rPr>
            </w:pPr>
          </w:p>
        </w:tc>
        <w:tc>
          <w:tcPr>
            <w:tcW w:w="2551" w:type="dxa"/>
          </w:tcPr>
          <w:p w14:paraId="5A8C485B" w14:textId="08FAABBA" w:rsidR="00124EC8" w:rsidRDefault="00124EC8">
            <w:pPr>
              <w:rPr>
                <w:rFonts w:ascii="Nirmala UI" w:eastAsia="Nirmala UI" w:hAnsi="Nirmala UI" w:cs="Nirmala UI"/>
              </w:rPr>
            </w:pPr>
          </w:p>
        </w:tc>
      </w:tr>
      <w:tr w:rsidR="00124EC8" w14:paraId="685A772D" w14:textId="77777777">
        <w:tc>
          <w:tcPr>
            <w:tcW w:w="4674" w:type="dxa"/>
          </w:tcPr>
          <w:p w14:paraId="2AAB5145" w14:textId="7166B255" w:rsidR="00124EC8" w:rsidRDefault="00AD490D">
            <w:pPr>
              <w:numPr>
                <w:ilvl w:val="0"/>
                <w:numId w:val="2"/>
              </w:numPr>
              <w:jc w:val="both"/>
              <w:rPr>
                <w:rFonts w:ascii="Nirmala UI" w:eastAsia="Nirmala UI" w:hAnsi="Nirmala UI" w:cs="Nirmala UI"/>
              </w:rPr>
            </w:pPr>
            <w:r>
              <w:rPr>
                <w:rFonts w:ascii="Nirmala UI" w:eastAsia="Nirmala UI" w:hAnsi="Nirmala UI" w:cs="Nirmala UI"/>
              </w:rPr>
              <w:t>……………..</w:t>
            </w:r>
          </w:p>
        </w:tc>
        <w:tc>
          <w:tcPr>
            <w:tcW w:w="2126" w:type="dxa"/>
          </w:tcPr>
          <w:p w14:paraId="09599451" w14:textId="1F4F23DA" w:rsidR="00124EC8" w:rsidRDefault="00124EC8">
            <w:pPr>
              <w:jc w:val="center"/>
              <w:rPr>
                <w:rFonts w:ascii="Nirmala UI" w:eastAsia="Nirmala UI" w:hAnsi="Nirmala UI" w:cs="Nirmala UI"/>
                <w:highlight w:val="yellow"/>
              </w:rPr>
            </w:pPr>
          </w:p>
        </w:tc>
        <w:tc>
          <w:tcPr>
            <w:tcW w:w="2551" w:type="dxa"/>
          </w:tcPr>
          <w:p w14:paraId="0BA8DE07" w14:textId="3A1F149F" w:rsidR="00124EC8" w:rsidRDefault="00124EC8">
            <w:pPr>
              <w:rPr>
                <w:rFonts w:ascii="Nirmala UI" w:eastAsia="Nirmala UI" w:hAnsi="Nirmala UI" w:cs="Nirmala UI"/>
              </w:rPr>
            </w:pPr>
          </w:p>
        </w:tc>
      </w:tr>
    </w:tbl>
    <w:p w14:paraId="02BC3DC2" w14:textId="77777777" w:rsidR="00AD490D" w:rsidRDefault="00AD490D" w:rsidP="00505D87">
      <w:pPr>
        <w:spacing w:after="0" w:line="240" w:lineRule="auto"/>
        <w:rPr>
          <w:rFonts w:ascii="Nirmala UI" w:eastAsia="Nirmala UI" w:hAnsi="Nirmala UI" w:cs="Nirmala UI"/>
        </w:rPr>
      </w:pPr>
    </w:p>
    <w:p w14:paraId="0128D905" w14:textId="77777777" w:rsidR="00CE262D" w:rsidRDefault="00CE262D" w:rsidP="00CE262D">
      <w:pPr>
        <w:spacing w:after="0" w:line="240" w:lineRule="auto"/>
        <w:jc w:val="center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 xml:space="preserve">Victoria de Durango, </w:t>
      </w:r>
      <w:proofErr w:type="spellStart"/>
      <w:r>
        <w:rPr>
          <w:rFonts w:ascii="Nirmala UI" w:eastAsia="Nirmala UI" w:hAnsi="Nirmala UI" w:cs="Nirmala UI"/>
        </w:rPr>
        <w:t>Dgo</w:t>
      </w:r>
      <w:proofErr w:type="spellEnd"/>
      <w:r>
        <w:rPr>
          <w:rFonts w:ascii="Nirmala UI" w:eastAsia="Nirmala UI" w:hAnsi="Nirmala UI" w:cs="Nirmala UI"/>
        </w:rPr>
        <w:t xml:space="preserve">., ________________________ </w:t>
      </w:r>
    </w:p>
    <w:p w14:paraId="171A49A5" w14:textId="77777777" w:rsidR="00CE262D" w:rsidRDefault="00CE262D" w:rsidP="00CE262D">
      <w:pPr>
        <w:spacing w:after="0" w:line="240" w:lineRule="auto"/>
        <w:ind w:left="2160" w:firstLine="720"/>
        <w:jc w:val="center"/>
        <w:rPr>
          <w:rFonts w:ascii="Nirmala UI" w:eastAsia="Nirmala UI" w:hAnsi="Nirmala UI" w:cs="Nirmala UI"/>
        </w:rPr>
      </w:pPr>
      <w:r>
        <w:rPr>
          <w:rFonts w:ascii="Nirmala UI" w:eastAsia="Nirmala UI" w:hAnsi="Nirmala UI" w:cs="Nirmala UI"/>
        </w:rPr>
        <w:t>(</w:t>
      </w:r>
      <w:proofErr w:type="gramStart"/>
      <w:r>
        <w:rPr>
          <w:rFonts w:ascii="Nirmala UI" w:eastAsia="Nirmala UI" w:hAnsi="Nirmala UI" w:cs="Nirmala UI"/>
        </w:rPr>
        <w:t>día</w:t>
      </w:r>
      <w:proofErr w:type="gramEnd"/>
      <w:r>
        <w:rPr>
          <w:rFonts w:ascii="Nirmala UI" w:eastAsia="Nirmala UI" w:hAnsi="Nirmala UI" w:cs="Nirmala UI"/>
        </w:rPr>
        <w:t>, mes  y año)</w:t>
      </w:r>
    </w:p>
    <w:p w14:paraId="4320D422" w14:textId="77777777" w:rsidR="00124EC8" w:rsidRDefault="00124EC8">
      <w:pPr>
        <w:tabs>
          <w:tab w:val="left" w:pos="6786"/>
        </w:tabs>
        <w:spacing w:after="0" w:line="240" w:lineRule="auto"/>
        <w:rPr>
          <w:rFonts w:ascii="Nirmala UI" w:eastAsia="Nirmala UI" w:hAnsi="Nirmala UI" w:cs="Nirmala UI"/>
        </w:rPr>
      </w:pPr>
    </w:p>
    <w:p w14:paraId="5D76E7A7" w14:textId="77777777" w:rsidR="00124EC8" w:rsidRDefault="00124EC8">
      <w:pPr>
        <w:tabs>
          <w:tab w:val="left" w:pos="6786"/>
        </w:tabs>
        <w:spacing w:after="0" w:line="240" w:lineRule="auto"/>
        <w:rPr>
          <w:rFonts w:ascii="Nirmala UI" w:eastAsia="Nirmala UI" w:hAnsi="Nirmala UI" w:cs="Nirmala UI"/>
        </w:rPr>
      </w:pPr>
    </w:p>
    <w:tbl>
      <w:tblPr>
        <w:tblStyle w:val="af2"/>
        <w:tblW w:w="93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4697"/>
      </w:tblGrid>
      <w:tr w:rsidR="00124EC8" w14:paraId="3AB8DBE2" w14:textId="77777777">
        <w:tc>
          <w:tcPr>
            <w:tcW w:w="4697" w:type="dxa"/>
          </w:tcPr>
          <w:p w14:paraId="35A1E090" w14:textId="08BF2C4C" w:rsidR="00124EC8" w:rsidRDefault="00CE262D">
            <w:pPr>
              <w:tabs>
                <w:tab w:val="left" w:pos="6786"/>
              </w:tabs>
              <w:ind w:right="195"/>
              <w:jc w:val="center"/>
              <w:rPr>
                <w:rFonts w:ascii="Nirmala UI" w:eastAsia="Nirmala UI" w:hAnsi="Nirmala UI" w:cs="Nirmala UI"/>
              </w:rPr>
            </w:pPr>
            <w:r>
              <w:rPr>
                <w:rFonts w:ascii="Nirmala UI" w:eastAsia="Nirmala UI" w:hAnsi="Nirmala UI" w:cs="Nirmala UI"/>
              </w:rPr>
              <w:t>Presidente</w:t>
            </w:r>
          </w:p>
          <w:p w14:paraId="1E30C78F" w14:textId="77777777" w:rsidR="00124EC8" w:rsidRDefault="00124EC8">
            <w:pPr>
              <w:tabs>
                <w:tab w:val="left" w:pos="6786"/>
              </w:tabs>
              <w:ind w:right="195"/>
              <w:jc w:val="center"/>
              <w:rPr>
                <w:rFonts w:ascii="Nirmala UI" w:eastAsia="Nirmala UI" w:hAnsi="Nirmala UI" w:cs="Nirmala UI"/>
              </w:rPr>
            </w:pPr>
          </w:p>
          <w:p w14:paraId="50648B38" w14:textId="77777777" w:rsidR="00124EC8" w:rsidRDefault="00124EC8">
            <w:pPr>
              <w:tabs>
                <w:tab w:val="left" w:pos="6786"/>
              </w:tabs>
              <w:ind w:right="195"/>
              <w:jc w:val="center"/>
              <w:rPr>
                <w:rFonts w:ascii="Nirmala UI" w:eastAsia="Nirmala UI" w:hAnsi="Nirmala UI" w:cs="Nirmala UI"/>
              </w:rPr>
            </w:pPr>
          </w:p>
          <w:p w14:paraId="3C3DCE1E" w14:textId="77777777" w:rsidR="00124EC8" w:rsidRDefault="00A90359">
            <w:pPr>
              <w:tabs>
                <w:tab w:val="left" w:pos="6786"/>
              </w:tabs>
              <w:ind w:right="195"/>
              <w:jc w:val="center"/>
              <w:rPr>
                <w:rFonts w:ascii="Nirmala UI" w:eastAsia="Nirmala UI" w:hAnsi="Nirmala UI" w:cs="Nirmala UI"/>
              </w:rPr>
            </w:pPr>
            <w:r>
              <w:rPr>
                <w:rFonts w:ascii="Nirmala UI" w:eastAsia="Nirmala UI" w:hAnsi="Nirmala UI" w:cs="Nirmala UI"/>
              </w:rPr>
              <w:t>____________________________</w:t>
            </w:r>
          </w:p>
          <w:p w14:paraId="2A192885" w14:textId="4F8AEF24" w:rsidR="00124EC8" w:rsidRDefault="009E46AB">
            <w:pPr>
              <w:tabs>
                <w:tab w:val="left" w:pos="6786"/>
              </w:tabs>
              <w:ind w:right="195"/>
              <w:jc w:val="center"/>
              <w:rPr>
                <w:rFonts w:ascii="Nirmala UI" w:eastAsia="Nirmala UI" w:hAnsi="Nirmala UI" w:cs="Nirmala UI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Nombre y firma del docente</w:t>
            </w:r>
          </w:p>
        </w:tc>
        <w:tc>
          <w:tcPr>
            <w:tcW w:w="4697" w:type="dxa"/>
          </w:tcPr>
          <w:p w14:paraId="22344511" w14:textId="7DA4D597" w:rsidR="00124EC8" w:rsidRDefault="00A90359">
            <w:pPr>
              <w:tabs>
                <w:tab w:val="left" w:pos="6786"/>
              </w:tabs>
              <w:ind w:left="152"/>
              <w:jc w:val="center"/>
              <w:rPr>
                <w:rFonts w:ascii="Nirmala UI" w:eastAsia="Nirmala UI" w:hAnsi="Nirmala UI" w:cs="Nirmala UI"/>
              </w:rPr>
            </w:pPr>
            <w:r>
              <w:rPr>
                <w:rFonts w:ascii="Nirmala UI" w:eastAsia="Nirmala UI" w:hAnsi="Nirmala UI" w:cs="Nirmala UI"/>
              </w:rPr>
              <w:t>Secretaria</w:t>
            </w:r>
            <w:r w:rsidR="00CE262D">
              <w:rPr>
                <w:rFonts w:ascii="Nirmala UI" w:eastAsia="Nirmala UI" w:hAnsi="Nirmala UI" w:cs="Nirmala UI"/>
              </w:rPr>
              <w:t xml:space="preserve"> (o)</w:t>
            </w:r>
          </w:p>
          <w:p w14:paraId="4A4A7358" w14:textId="77777777" w:rsidR="00124EC8" w:rsidRDefault="00124EC8">
            <w:pPr>
              <w:tabs>
                <w:tab w:val="left" w:pos="6786"/>
              </w:tabs>
              <w:ind w:left="152"/>
              <w:jc w:val="center"/>
              <w:rPr>
                <w:rFonts w:ascii="Nirmala UI" w:eastAsia="Nirmala UI" w:hAnsi="Nirmala UI" w:cs="Nirmala UI"/>
              </w:rPr>
            </w:pPr>
          </w:p>
          <w:p w14:paraId="2537CC77" w14:textId="77777777" w:rsidR="00124EC8" w:rsidRDefault="00124EC8">
            <w:pPr>
              <w:tabs>
                <w:tab w:val="left" w:pos="6786"/>
              </w:tabs>
              <w:ind w:left="152"/>
              <w:jc w:val="center"/>
              <w:rPr>
                <w:rFonts w:ascii="Nirmala UI" w:eastAsia="Nirmala UI" w:hAnsi="Nirmala UI" w:cs="Nirmala UI"/>
              </w:rPr>
            </w:pPr>
          </w:p>
          <w:p w14:paraId="68ABAE5F" w14:textId="77777777" w:rsidR="00124EC8" w:rsidRDefault="00A90359">
            <w:pPr>
              <w:tabs>
                <w:tab w:val="left" w:pos="6786"/>
              </w:tabs>
              <w:ind w:left="152"/>
              <w:jc w:val="center"/>
              <w:rPr>
                <w:rFonts w:ascii="Nirmala UI" w:eastAsia="Nirmala UI" w:hAnsi="Nirmala UI" w:cs="Nirmala UI"/>
              </w:rPr>
            </w:pPr>
            <w:r>
              <w:rPr>
                <w:rFonts w:ascii="Nirmala UI" w:eastAsia="Nirmala UI" w:hAnsi="Nirmala UI" w:cs="Nirmala UI"/>
              </w:rPr>
              <w:t>________________________________</w:t>
            </w:r>
          </w:p>
          <w:p w14:paraId="1D4D54BF" w14:textId="16BD9E58" w:rsidR="00124EC8" w:rsidRDefault="009E46AB">
            <w:pPr>
              <w:tabs>
                <w:tab w:val="left" w:pos="6786"/>
              </w:tabs>
              <w:ind w:left="152"/>
              <w:jc w:val="center"/>
              <w:rPr>
                <w:rFonts w:ascii="Nirmala UI" w:eastAsia="Nirmala UI" w:hAnsi="Nirmala UI" w:cs="Nirmala UI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Nombre y firma del docente</w:t>
            </w:r>
          </w:p>
        </w:tc>
      </w:tr>
    </w:tbl>
    <w:p w14:paraId="63E72011" w14:textId="77777777" w:rsidR="00124EC8" w:rsidRDefault="00124EC8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p w14:paraId="37A2F2FF" w14:textId="77777777" w:rsidR="00CE262D" w:rsidRDefault="00CE262D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p w14:paraId="51E09BDB" w14:textId="77777777" w:rsidR="00CE262D" w:rsidRDefault="00CE262D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p w14:paraId="30C7F4B4" w14:textId="77777777" w:rsidR="00CE262D" w:rsidRDefault="00CE262D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p w14:paraId="0203768F" w14:textId="77777777" w:rsidR="00CE262D" w:rsidRDefault="00CE262D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p w14:paraId="59E80545" w14:textId="77777777" w:rsidR="00CE262D" w:rsidRDefault="00CE262D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3423"/>
        <w:gridCol w:w="3008"/>
      </w:tblGrid>
      <w:tr w:rsidR="00CE262D" w:rsidRPr="007C163F" w14:paraId="08EF14F9" w14:textId="77777777" w:rsidTr="00AD3DB5">
        <w:trPr>
          <w:trHeight w:val="375"/>
        </w:trPr>
        <w:tc>
          <w:tcPr>
            <w:tcW w:w="1577" w:type="pct"/>
            <w:shd w:val="clear" w:color="auto" w:fill="E6E6E6"/>
            <w:vAlign w:val="center"/>
          </w:tcPr>
          <w:p w14:paraId="4CD2CB16" w14:textId="77777777" w:rsidR="00CE262D" w:rsidRPr="007C163F" w:rsidRDefault="00CE262D" w:rsidP="00AD3DB5">
            <w:pPr>
              <w:pStyle w:val="Piedepgina"/>
              <w:tabs>
                <w:tab w:val="clear" w:pos="4419"/>
                <w:tab w:val="clear" w:pos="8838"/>
              </w:tabs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Número de Revisión</w:t>
            </w:r>
          </w:p>
        </w:tc>
        <w:tc>
          <w:tcPr>
            <w:tcW w:w="1822" w:type="pct"/>
            <w:shd w:val="clear" w:color="auto" w:fill="E6E6E6"/>
            <w:vAlign w:val="center"/>
          </w:tcPr>
          <w:p w14:paraId="4DC5FADC" w14:textId="77777777" w:rsidR="00CE262D" w:rsidRPr="007C163F" w:rsidRDefault="00CE262D" w:rsidP="00AD3D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1601" w:type="pct"/>
            <w:shd w:val="clear" w:color="auto" w:fill="E6E6E6"/>
            <w:vAlign w:val="center"/>
          </w:tcPr>
          <w:p w14:paraId="3F35AB08" w14:textId="77777777" w:rsidR="00CE262D" w:rsidRPr="007C163F" w:rsidRDefault="00CE262D" w:rsidP="00AD3DB5">
            <w:pPr>
              <w:jc w:val="center"/>
              <w:rPr>
                <w:b/>
                <w:sz w:val="20"/>
              </w:rPr>
            </w:pPr>
            <w:r w:rsidRPr="007C163F">
              <w:rPr>
                <w:b/>
                <w:sz w:val="20"/>
              </w:rPr>
              <w:t>Descripción del cambio</w:t>
            </w:r>
          </w:p>
        </w:tc>
      </w:tr>
      <w:tr w:rsidR="00CE262D" w:rsidRPr="007C163F" w14:paraId="06911E76" w14:textId="77777777" w:rsidTr="00AD3DB5">
        <w:trPr>
          <w:trHeight w:val="327"/>
        </w:trPr>
        <w:tc>
          <w:tcPr>
            <w:tcW w:w="1577" w:type="pct"/>
            <w:vAlign w:val="center"/>
          </w:tcPr>
          <w:p w14:paraId="5704375F" w14:textId="77777777" w:rsidR="00CE262D" w:rsidRPr="007C163F" w:rsidRDefault="00CE262D" w:rsidP="00AD3DB5">
            <w:pPr>
              <w:pStyle w:val="Piedepgina"/>
              <w:tabs>
                <w:tab w:val="left" w:pos="708"/>
              </w:tabs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822" w:type="pct"/>
            <w:vAlign w:val="center"/>
          </w:tcPr>
          <w:p w14:paraId="57CD2A13" w14:textId="75846C4E" w:rsidR="00CE262D" w:rsidRPr="007C163F" w:rsidRDefault="00EC0AE5" w:rsidP="00AD3DB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08/03/2023</w:t>
            </w:r>
          </w:p>
        </w:tc>
        <w:tc>
          <w:tcPr>
            <w:tcW w:w="1601" w:type="pct"/>
            <w:vAlign w:val="center"/>
          </w:tcPr>
          <w:p w14:paraId="74D410B0" w14:textId="73722B0F" w:rsidR="00CE262D" w:rsidRPr="007C163F" w:rsidRDefault="00CE262D" w:rsidP="00AD3DB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Liberación</w:t>
            </w:r>
          </w:p>
        </w:tc>
      </w:tr>
    </w:tbl>
    <w:p w14:paraId="01510545" w14:textId="77777777" w:rsidR="00CE262D" w:rsidRDefault="00CE262D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tbl>
      <w:tblPr>
        <w:tblpPr w:leftFromText="141" w:rightFromText="141" w:vertAnchor="text" w:horzAnchor="margin" w:tblpY="5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984"/>
        <w:gridCol w:w="3402"/>
        <w:gridCol w:w="2977"/>
      </w:tblGrid>
      <w:tr w:rsidR="00CE262D" w:rsidRPr="00CE262D" w14:paraId="2EA23E80" w14:textId="77777777" w:rsidTr="00CE262D">
        <w:trPr>
          <w:cantSplit/>
          <w:trHeight w:val="313"/>
        </w:trPr>
        <w:tc>
          <w:tcPr>
            <w:tcW w:w="9351" w:type="dxa"/>
            <w:gridSpan w:val="4"/>
            <w:shd w:val="pct12" w:color="auto" w:fill="auto"/>
          </w:tcPr>
          <w:p w14:paraId="42CF8807" w14:textId="77777777" w:rsidR="00CE262D" w:rsidRPr="00CE262D" w:rsidRDefault="00CE262D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b/>
                <w:sz w:val="16"/>
                <w:szCs w:val="16"/>
              </w:rPr>
              <w:t>CONTROL DE EMISIÓN</w:t>
            </w:r>
          </w:p>
        </w:tc>
      </w:tr>
      <w:tr w:rsidR="00CE262D" w:rsidRPr="00CE262D" w14:paraId="6F1B1590" w14:textId="77777777" w:rsidTr="00CE262D">
        <w:trPr>
          <w:cantSplit/>
          <w:trHeight w:val="313"/>
        </w:trPr>
        <w:tc>
          <w:tcPr>
            <w:tcW w:w="988" w:type="dxa"/>
            <w:shd w:val="clear" w:color="auto" w:fill="auto"/>
          </w:tcPr>
          <w:p w14:paraId="214472B1" w14:textId="77777777" w:rsidR="00CE262D" w:rsidRPr="00CE262D" w:rsidRDefault="00CE262D" w:rsidP="00AD3DB5">
            <w:pPr>
              <w:spacing w:before="60"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9F0C0FF" w14:textId="77777777" w:rsidR="00CE262D" w:rsidRPr="00CE262D" w:rsidRDefault="00CE262D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b/>
                <w:sz w:val="16"/>
                <w:szCs w:val="16"/>
              </w:rPr>
              <w:t>Elaboró :</w:t>
            </w:r>
          </w:p>
        </w:tc>
        <w:tc>
          <w:tcPr>
            <w:tcW w:w="3402" w:type="dxa"/>
            <w:shd w:val="clear" w:color="auto" w:fill="auto"/>
          </w:tcPr>
          <w:p w14:paraId="0428E888" w14:textId="77777777" w:rsidR="00CE262D" w:rsidRPr="00CE262D" w:rsidRDefault="00CE262D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b/>
                <w:sz w:val="16"/>
                <w:szCs w:val="16"/>
              </w:rPr>
              <w:t>Revisó :</w:t>
            </w:r>
          </w:p>
        </w:tc>
        <w:tc>
          <w:tcPr>
            <w:tcW w:w="2977" w:type="dxa"/>
            <w:shd w:val="clear" w:color="auto" w:fill="auto"/>
          </w:tcPr>
          <w:p w14:paraId="306D607B" w14:textId="77777777" w:rsidR="00CE262D" w:rsidRPr="00CE262D" w:rsidRDefault="00CE262D" w:rsidP="00AD3D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b/>
                <w:sz w:val="16"/>
                <w:szCs w:val="16"/>
              </w:rPr>
              <w:t>Autorizó</w:t>
            </w:r>
            <w:r w:rsidRPr="00CE262D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E262D" w:rsidRPr="00CE262D" w14:paraId="20DC5BB2" w14:textId="77777777" w:rsidTr="00CE262D">
        <w:trPr>
          <w:cantSplit/>
          <w:trHeight w:val="567"/>
        </w:trPr>
        <w:tc>
          <w:tcPr>
            <w:tcW w:w="988" w:type="dxa"/>
            <w:shd w:val="clear" w:color="auto" w:fill="auto"/>
            <w:vAlign w:val="center"/>
          </w:tcPr>
          <w:p w14:paraId="7D172F11" w14:textId="77777777" w:rsidR="00CE262D" w:rsidRPr="00CE262D" w:rsidRDefault="00CE262D" w:rsidP="00AD3DB5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b/>
                <w:sz w:val="16"/>
                <w:szCs w:val="16"/>
              </w:rPr>
              <w:t>Nombre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5A5D2" w14:textId="6C13FA3A" w:rsidR="00CE262D" w:rsidRPr="00CE262D" w:rsidRDefault="00CE262D" w:rsidP="00AD3D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sz w:val="16"/>
                <w:szCs w:val="16"/>
              </w:rPr>
              <w:t>COTI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6752DD" w14:textId="490782A1" w:rsidR="00CE262D" w:rsidRPr="00CE262D" w:rsidRDefault="00CE262D" w:rsidP="00AD3D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sz w:val="16"/>
                <w:szCs w:val="16"/>
              </w:rPr>
              <w:t>SEACAD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E2BF95" w14:textId="77777777" w:rsidR="00CE262D" w:rsidRPr="00CE262D" w:rsidRDefault="00CE262D" w:rsidP="00AD3D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E262D">
              <w:rPr>
                <w:rFonts w:asciiTheme="minorHAnsi" w:hAnsiTheme="minorHAnsi" w:cstheme="minorHAnsi"/>
                <w:sz w:val="16"/>
                <w:szCs w:val="16"/>
              </w:rPr>
              <w:t>DG</w:t>
            </w:r>
          </w:p>
        </w:tc>
      </w:tr>
    </w:tbl>
    <w:p w14:paraId="45294EEB" w14:textId="77777777" w:rsidR="00CE262D" w:rsidRDefault="00CE262D">
      <w:pPr>
        <w:spacing w:after="0" w:line="240" w:lineRule="auto"/>
        <w:jc w:val="both"/>
        <w:rPr>
          <w:rFonts w:ascii="Nirmala UI" w:eastAsia="Nirmala UI" w:hAnsi="Nirmala UI" w:cs="Nirmala UI"/>
        </w:rPr>
      </w:pPr>
    </w:p>
    <w:sectPr w:rsidR="00CE262D" w:rsidSect="00CE262D">
      <w:headerReference w:type="default" r:id="rId8"/>
      <w:pgSz w:w="12240" w:h="15840"/>
      <w:pgMar w:top="1134" w:right="1418" w:bottom="1134" w:left="1418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48E5" w14:textId="77777777" w:rsidR="00181147" w:rsidRDefault="00181147" w:rsidP="00971286">
      <w:pPr>
        <w:spacing w:after="0" w:line="240" w:lineRule="auto"/>
      </w:pPr>
      <w:r>
        <w:separator/>
      </w:r>
    </w:p>
  </w:endnote>
  <w:endnote w:type="continuationSeparator" w:id="0">
    <w:p w14:paraId="62B515D9" w14:textId="77777777" w:rsidR="00181147" w:rsidRDefault="00181147" w:rsidP="0097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1E9B" w14:textId="77777777" w:rsidR="00181147" w:rsidRDefault="00181147" w:rsidP="00971286">
      <w:pPr>
        <w:spacing w:after="0" w:line="240" w:lineRule="auto"/>
      </w:pPr>
      <w:r>
        <w:separator/>
      </w:r>
    </w:p>
  </w:footnote>
  <w:footnote w:type="continuationSeparator" w:id="0">
    <w:p w14:paraId="568107F4" w14:textId="77777777" w:rsidR="00181147" w:rsidRDefault="00181147" w:rsidP="0097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4295" w14:textId="6EBA6A9A" w:rsidR="00CE262D" w:rsidRDefault="00CE262D" w:rsidP="00CE262D">
    <w:pPr>
      <w:pStyle w:val="Encabezado"/>
      <w:tabs>
        <w:tab w:val="clear" w:pos="4419"/>
        <w:tab w:val="clear" w:pos="8838"/>
        <w:tab w:val="left" w:pos="6570"/>
        <w:tab w:val="left" w:pos="7095"/>
      </w:tabs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57282329" wp14:editId="5F754DB6">
          <wp:simplePos x="0" y="0"/>
          <wp:positionH relativeFrom="column">
            <wp:posOffset>-900430</wp:posOffset>
          </wp:positionH>
          <wp:positionV relativeFrom="paragraph">
            <wp:posOffset>-33655</wp:posOffset>
          </wp:positionV>
          <wp:extent cx="7770495" cy="1621790"/>
          <wp:effectExtent l="0" t="0" r="1905" b="0"/>
          <wp:wrapNone/>
          <wp:docPr id="219" name="image3.png" descr="C:\Users\C-02019\Downloads\benemérita y centenaria escuela normal del estado de durango (28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-02019\Downloads\benemérita y centenaria escuela normal del estado de durango (28).png"/>
                  <pic:cNvPicPr preferRelativeResize="0"/>
                </pic:nvPicPr>
                <pic:blipFill>
                  <a:blip r:embed="rId1"/>
                  <a:srcRect l="327" t="-1891" r="-327" b="85774"/>
                  <a:stretch>
                    <a:fillRect/>
                  </a:stretch>
                </pic:blipFill>
                <pic:spPr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tbl>
    <w:tblPr>
      <w:tblW w:w="3428" w:type="dxa"/>
      <w:tblInd w:w="6799" w:type="dxa"/>
      <w:tblBorders>
        <w:top w:val="single" w:sz="4" w:space="0" w:color="1F497D" w:themeColor="text2"/>
        <w:left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Look w:val="04A0" w:firstRow="1" w:lastRow="0" w:firstColumn="1" w:lastColumn="0" w:noHBand="0" w:noVBand="1"/>
    </w:tblPr>
    <w:tblGrid>
      <w:gridCol w:w="1546"/>
      <w:gridCol w:w="1882"/>
    </w:tblGrid>
    <w:tr w:rsidR="00CE262D" w:rsidRPr="00EC0AE5" w14:paraId="6E2EFE8F" w14:textId="77777777" w:rsidTr="00EC0AE5">
      <w:trPr>
        <w:trHeight w:val="212"/>
      </w:trPr>
      <w:tc>
        <w:tcPr>
          <w:tcW w:w="1546" w:type="dxa"/>
          <w:vAlign w:val="center"/>
        </w:tcPr>
        <w:p w14:paraId="2B4405BA" w14:textId="481DE3BC" w:rsidR="00CE262D" w:rsidRPr="00EC0AE5" w:rsidRDefault="00CE262D" w:rsidP="00EC0AE5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EC0AE5">
            <w:rPr>
              <w:rFonts w:asciiTheme="minorHAnsi" w:hAnsiTheme="minorHAnsi" w:cstheme="minorHAnsi"/>
              <w:color w:val="000000"/>
              <w:sz w:val="16"/>
              <w:szCs w:val="16"/>
            </w:rPr>
            <w:t>Código:</w:t>
          </w:r>
        </w:p>
      </w:tc>
      <w:tc>
        <w:tcPr>
          <w:tcW w:w="1882" w:type="dxa"/>
          <w:vAlign w:val="center"/>
        </w:tcPr>
        <w:p w14:paraId="6B9C81DD" w14:textId="2873B0AE" w:rsidR="00CE262D" w:rsidRPr="00EC0AE5" w:rsidRDefault="00CE262D" w:rsidP="00FF46D5">
          <w:pPr>
            <w:ind w:left="317" w:hanging="283"/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FOR-ByCENED-</w:t>
          </w:r>
          <w:r w:rsidR="00FF46D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4.4-29</w:t>
          </w:r>
        </w:p>
      </w:tc>
    </w:tr>
    <w:tr w:rsidR="00CE262D" w:rsidRPr="00EC0AE5" w14:paraId="5CD48539" w14:textId="77777777" w:rsidTr="00EC0AE5">
      <w:trPr>
        <w:trHeight w:val="205"/>
      </w:trPr>
      <w:tc>
        <w:tcPr>
          <w:tcW w:w="1546" w:type="dxa"/>
          <w:vAlign w:val="center"/>
        </w:tcPr>
        <w:p w14:paraId="1BE896C8" w14:textId="77777777" w:rsidR="00CE262D" w:rsidRPr="00EC0AE5" w:rsidRDefault="00CE262D" w:rsidP="00EC0AE5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EC0AE5">
            <w:rPr>
              <w:rFonts w:asciiTheme="minorHAnsi" w:hAnsiTheme="minorHAnsi" w:cstheme="minorHAnsi"/>
              <w:color w:val="000000"/>
              <w:sz w:val="16"/>
              <w:szCs w:val="16"/>
            </w:rPr>
            <w:t>Fecha de Emisión:</w:t>
          </w:r>
        </w:p>
      </w:tc>
      <w:tc>
        <w:tcPr>
          <w:tcW w:w="1882" w:type="dxa"/>
          <w:vAlign w:val="center"/>
        </w:tcPr>
        <w:p w14:paraId="44ED409C" w14:textId="3AF679A2" w:rsidR="00CE262D" w:rsidRPr="00EC0AE5" w:rsidRDefault="00EC0AE5" w:rsidP="00EC0AE5">
          <w:pPr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08/03/2023</w:t>
          </w:r>
        </w:p>
      </w:tc>
    </w:tr>
    <w:tr w:rsidR="00CE262D" w:rsidRPr="00EC0AE5" w14:paraId="1BA3C528" w14:textId="77777777" w:rsidTr="00EC0AE5">
      <w:trPr>
        <w:trHeight w:val="198"/>
      </w:trPr>
      <w:tc>
        <w:tcPr>
          <w:tcW w:w="1546" w:type="dxa"/>
          <w:vAlign w:val="center"/>
        </w:tcPr>
        <w:p w14:paraId="6007D2C4" w14:textId="77777777" w:rsidR="00CE262D" w:rsidRPr="00EC0AE5" w:rsidRDefault="00CE262D" w:rsidP="00EC0AE5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EC0AE5">
            <w:rPr>
              <w:rFonts w:asciiTheme="minorHAnsi" w:hAnsiTheme="minorHAnsi" w:cstheme="minorHAnsi"/>
              <w:color w:val="000000"/>
              <w:sz w:val="16"/>
              <w:szCs w:val="16"/>
            </w:rPr>
            <w:t>No. Revisión:</w:t>
          </w:r>
        </w:p>
      </w:tc>
      <w:tc>
        <w:tcPr>
          <w:tcW w:w="1882" w:type="dxa"/>
          <w:vAlign w:val="center"/>
        </w:tcPr>
        <w:p w14:paraId="272D9B19" w14:textId="6D14A49B" w:rsidR="00CE262D" w:rsidRPr="00EC0AE5" w:rsidRDefault="00CE262D" w:rsidP="00EC0AE5">
          <w:pPr>
            <w:ind w:left="34"/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>0</w:t>
          </w:r>
        </w:p>
      </w:tc>
    </w:tr>
    <w:tr w:rsidR="00CE262D" w:rsidRPr="00EC0AE5" w14:paraId="2AC3C534" w14:textId="77777777" w:rsidTr="00EC0AE5">
      <w:trPr>
        <w:trHeight w:val="182"/>
      </w:trPr>
      <w:tc>
        <w:tcPr>
          <w:tcW w:w="1546" w:type="dxa"/>
          <w:vAlign w:val="center"/>
        </w:tcPr>
        <w:p w14:paraId="74CF5669" w14:textId="77777777" w:rsidR="00CE262D" w:rsidRPr="00EC0AE5" w:rsidRDefault="00CE262D" w:rsidP="00EC0AE5">
          <w:pPr>
            <w:ind w:left="7"/>
            <w:jc w:val="center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EC0AE5">
            <w:rPr>
              <w:rFonts w:asciiTheme="minorHAnsi" w:hAnsiTheme="minorHAnsi" w:cstheme="minorHAnsi"/>
              <w:color w:val="000000"/>
              <w:sz w:val="16"/>
              <w:szCs w:val="16"/>
            </w:rPr>
            <w:t>Página:</w:t>
          </w:r>
        </w:p>
      </w:tc>
      <w:tc>
        <w:tcPr>
          <w:tcW w:w="1882" w:type="dxa"/>
          <w:vAlign w:val="center"/>
        </w:tcPr>
        <w:p w14:paraId="5132F3E7" w14:textId="77777777" w:rsidR="00CE262D" w:rsidRPr="00EC0AE5" w:rsidRDefault="00CE262D" w:rsidP="00EC0AE5">
          <w:pPr>
            <w:ind w:left="34"/>
            <w:jc w:val="center"/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</w:pP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begin"/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instrText xml:space="preserve"> PAGE </w:instrText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separate"/>
          </w:r>
          <w:r w:rsidR="00FF46D5">
            <w:rPr>
              <w:rFonts w:asciiTheme="minorHAnsi" w:hAnsiTheme="minorHAnsi" w:cstheme="minorHAnsi"/>
              <w:b/>
              <w:noProof/>
              <w:color w:val="000000"/>
              <w:sz w:val="16"/>
              <w:szCs w:val="16"/>
            </w:rPr>
            <w:t>5</w:t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end"/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t xml:space="preserve"> de </w:t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begin"/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instrText xml:space="preserve"> NUMPAGES </w:instrText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separate"/>
          </w:r>
          <w:r w:rsidR="00FF46D5">
            <w:rPr>
              <w:rFonts w:asciiTheme="minorHAnsi" w:hAnsiTheme="minorHAnsi" w:cstheme="minorHAnsi"/>
              <w:b/>
              <w:noProof/>
              <w:color w:val="000000"/>
              <w:sz w:val="16"/>
              <w:szCs w:val="16"/>
            </w:rPr>
            <w:t>5</w:t>
          </w:r>
          <w:r w:rsidRPr="00EC0AE5">
            <w:rPr>
              <w:rFonts w:asciiTheme="minorHAnsi" w:hAnsiTheme="minorHAnsi" w:cstheme="minorHAnsi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06E3BB52" w14:textId="00989434" w:rsidR="00971286" w:rsidRDefault="00CE262D" w:rsidP="00CE262D">
    <w:pPr>
      <w:pStyle w:val="Encabezado"/>
      <w:tabs>
        <w:tab w:val="clear" w:pos="4419"/>
        <w:tab w:val="clear" w:pos="8838"/>
        <w:tab w:val="left" w:pos="6570"/>
        <w:tab w:val="left" w:pos="709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07C3E2FE" wp14:editId="59A0086F">
              <wp:simplePos x="0" y="0"/>
              <wp:positionH relativeFrom="column">
                <wp:posOffset>1819275</wp:posOffset>
              </wp:positionH>
              <wp:positionV relativeFrom="paragraph">
                <wp:posOffset>223520</wp:posOffset>
              </wp:positionV>
              <wp:extent cx="2547488" cy="349858"/>
              <wp:effectExtent l="0" t="0" r="0" b="0"/>
              <wp:wrapNone/>
              <wp:docPr id="224" name="Rectángulo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7488" cy="3498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03EBE" w14:textId="77777777" w:rsidR="00CE262D" w:rsidRPr="000C1BE9" w:rsidRDefault="00CE262D" w:rsidP="00CE262D">
                          <w:pPr>
                            <w:spacing w:after="0" w:line="275" w:lineRule="auto"/>
                            <w:jc w:val="center"/>
                            <w:textDirection w:val="btLr"/>
                            <w:rPr>
                              <w:sz w:val="21"/>
                              <w:szCs w:val="21"/>
                            </w:rPr>
                          </w:pPr>
                          <w:r w:rsidRPr="000C1BE9">
                            <w:rPr>
                              <w:rFonts w:ascii="Open Sans" w:eastAsia="Open Sans" w:hAnsi="Open Sans" w:cs="Open Sans"/>
                              <w:b/>
                              <w:color w:val="1E1C11"/>
                              <w:sz w:val="24"/>
                              <w:szCs w:val="21"/>
                            </w:rPr>
                            <w:t>SECRETARÍA ACADÉMICA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C3E2FE" id="Rectángulo 224" o:spid="_x0000_s1026" style="position:absolute;margin-left:143.25pt;margin-top:17.6pt;width:200.6pt;height:27.5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eszgEAAHoDAAAOAAAAZHJzL2Uyb0RvYy54bWysU1uO0zAU/UdiD5b/adqQMp2o6QgxKkIa&#10;QcXAAlzHbiz5xbXbpMthLWyMayd0CvM34se9rx6fc3yzvhuMJicBQTnb0MVsTomw3LXKHhr6/dv2&#10;zYqSEJltmXZWNPQsAr3bvH617n0tStc53QogCGJD3fuGdjH6uigC74RhYea8sNiUDgyLmMKhaIH1&#10;iG50Uc7n74reQevBcRECVu/HJt1kfCkFj1+kDCIS3VDkFvMJ+dyns9isWX0A5jvFJxrsBSwMUxYv&#10;vUDds8jIEdQzKKM4uOBknHFnCiel4iJrQDWL+T9qHjvmRdaC5gR/sSn8P1j++bQDotqGlmVFiWUG&#10;H+kr2vbrpz0ctSOpjCb1PtQ4++h3MGUBw6R4kGDSL2ohQzb2fDFWDJFwLJbL6qZa4Spw7L2tblfL&#10;VQItnv7tIcSPwhmSgoYCMsh+stNDiOPon5F0mXVbpTXWWa3tXwXETJUiER4ppigO+2HivXftGSUH&#10;z7cK73pgIe4Y4KMvKOlxERoafhwZCEr0J4tO3y6qcombk5NqeTPHNYLrzv66wyzvHO5XpGQMP8S8&#10;bSPH98fopMp6EquRykQWHzg7Mi1j2qDrPE89fTKb3wAAAP//AwBQSwMEFAAGAAgAAAAhAC7fXxXd&#10;AAAACQEAAA8AAABkcnMvZG93bnJldi54bWxMjzFPwzAQhXck/oN1SGzUbkrSkMapEIKBkZSB0Y2P&#10;JKp9jmynTf89ZoLx9D699129X6xhZ/RhdCRhvRLAkDqnR+olfB7eHkpgISrSyjhCCVcMsG9ub2pV&#10;aXehDzy3sWephEKlJAwxThXnoRvQqrByE1LKvp23KqbT91x7dUnl1vBMiIJbNVJaGNSELwN2p3a2&#10;EiY0ejaPrfjq+KundfF+4Ndcyvu75XkHLOIS/2D41U/q0CSno5tJB2YkZGWRJ1TCJs+AJaAot1tg&#10;RwlPYgO8qfn/D5ofAAAA//8DAFBLAQItABQABgAIAAAAIQC2gziS/gAAAOEBAAATAAAAAAAAAAAA&#10;AAAAAAAAAABbQ29udGVudF9UeXBlc10ueG1sUEsBAi0AFAAGAAgAAAAhADj9If/WAAAAlAEAAAsA&#10;AAAAAAAAAAAAAAAALwEAAF9yZWxzLy5yZWxzUEsBAi0AFAAGAAgAAAAhAPuDN6zOAQAAegMAAA4A&#10;AAAAAAAAAAAAAAAALgIAAGRycy9lMm9Eb2MueG1sUEsBAi0AFAAGAAgAAAAhAC7fXxXdAAAACQEA&#10;AA8AAAAAAAAAAAAAAAAAKAQAAGRycy9kb3ducmV2LnhtbFBLBQYAAAAABAAEAPMAAAAyBQAAAAA=&#10;" filled="f" stroked="f">
              <v:textbox inset="2.53958mm,1.2694mm,2.53958mm,1.2694mm">
                <w:txbxContent>
                  <w:p w14:paraId="53803EBE" w14:textId="77777777" w:rsidR="00CE262D" w:rsidRPr="000C1BE9" w:rsidRDefault="00CE262D" w:rsidP="00CE262D">
                    <w:pPr>
                      <w:spacing w:after="0" w:line="275" w:lineRule="auto"/>
                      <w:jc w:val="center"/>
                      <w:textDirection w:val="btLr"/>
                      <w:rPr>
                        <w:sz w:val="21"/>
                        <w:szCs w:val="21"/>
                      </w:rPr>
                    </w:pPr>
                    <w:r w:rsidRPr="000C1BE9">
                      <w:rPr>
                        <w:rFonts w:ascii="Open Sans" w:eastAsia="Open Sans" w:hAnsi="Open Sans" w:cs="Open Sans"/>
                        <w:b/>
                        <w:color w:val="1E1C11"/>
                        <w:sz w:val="24"/>
                        <w:szCs w:val="21"/>
                      </w:rPr>
                      <w:t>SECRETARÍA ACADÉMICA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92DC8"/>
    <w:multiLevelType w:val="multilevel"/>
    <w:tmpl w:val="3834B568"/>
    <w:lvl w:ilvl="0">
      <w:start w:val="1"/>
      <w:numFmt w:val="bullet"/>
      <w:lvlText w:val="▪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">
    <w:nsid w:val="41923BF5"/>
    <w:multiLevelType w:val="multilevel"/>
    <w:tmpl w:val="C85871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E2E08F7"/>
    <w:multiLevelType w:val="multilevel"/>
    <w:tmpl w:val="1898C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9156963"/>
    <w:multiLevelType w:val="multilevel"/>
    <w:tmpl w:val="B53653E8"/>
    <w:lvl w:ilvl="0">
      <w:start w:val="1"/>
      <w:numFmt w:val="bullet"/>
      <w:lvlText w:val="▪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C8"/>
    <w:rsid w:val="0003048D"/>
    <w:rsid w:val="000C1BE9"/>
    <w:rsid w:val="00124EC8"/>
    <w:rsid w:val="00181147"/>
    <w:rsid w:val="00184541"/>
    <w:rsid w:val="00286F82"/>
    <w:rsid w:val="00407BF8"/>
    <w:rsid w:val="00424B20"/>
    <w:rsid w:val="00505D87"/>
    <w:rsid w:val="005F6CFF"/>
    <w:rsid w:val="00971286"/>
    <w:rsid w:val="00987019"/>
    <w:rsid w:val="009E46AB"/>
    <w:rsid w:val="00A40129"/>
    <w:rsid w:val="00A65BD3"/>
    <w:rsid w:val="00A90359"/>
    <w:rsid w:val="00AD490D"/>
    <w:rsid w:val="00B338BC"/>
    <w:rsid w:val="00CC6DC7"/>
    <w:rsid w:val="00CE262D"/>
    <w:rsid w:val="00D25F51"/>
    <w:rsid w:val="00DB3615"/>
    <w:rsid w:val="00DB3F07"/>
    <w:rsid w:val="00EC0AE5"/>
    <w:rsid w:val="00FB0213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C2394"/>
  <w15:docId w15:val="{E4DA709E-5095-7846-BF1F-33F889C7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1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3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5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2F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25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71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15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1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15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159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C28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C2"/>
  </w:style>
  <w:style w:type="paragraph" w:styleId="Piedepgina">
    <w:name w:val="footer"/>
    <w:basedOn w:val="Normal"/>
    <w:link w:val="PiedepginaCar"/>
    <w:unhideWhenUsed/>
    <w:rsid w:val="00BC28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8C2"/>
  </w:style>
  <w:style w:type="paragraph" w:styleId="NormalWeb">
    <w:name w:val="Normal (Web)"/>
    <w:basedOn w:val="Normal"/>
    <w:uiPriority w:val="99"/>
    <w:semiHidden/>
    <w:unhideWhenUsed/>
    <w:rsid w:val="0098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3E67B8"/>
    <w:pPr>
      <w:spacing w:after="0" w:line="240" w:lineRule="auto"/>
    </w:pPr>
  </w:style>
  <w:style w:type="paragraph" w:customStyle="1" w:styleId="Normal2">
    <w:name w:val="Normal 2"/>
    <w:basedOn w:val="Normal"/>
    <w:qFormat/>
    <w:rsid w:val="003E67B8"/>
    <w:pPr>
      <w:spacing w:before="240" w:after="240" w:line="240" w:lineRule="auto"/>
      <w:jc w:val="both"/>
    </w:pPr>
    <w:rPr>
      <w:rFonts w:ascii="Univers" w:hAnsi="Univers" w:cs="Arial"/>
      <w:szCs w:val="28"/>
    </w:rPr>
  </w:style>
  <w:style w:type="paragraph" w:customStyle="1" w:styleId="Normal20">
    <w:name w:val="Normal2"/>
    <w:basedOn w:val="Normal"/>
    <w:link w:val="Normal2Car"/>
    <w:autoRedefine/>
    <w:qFormat/>
    <w:rsid w:val="0064175D"/>
    <w:pPr>
      <w:spacing w:after="240" w:line="240" w:lineRule="auto"/>
      <w:jc w:val="center"/>
    </w:pPr>
    <w:rPr>
      <w:rFonts w:ascii="Univers" w:hAnsi="Univers"/>
      <w:lang w:val="es-ES_tradnl"/>
    </w:rPr>
  </w:style>
  <w:style w:type="character" w:customStyle="1" w:styleId="Normal2Car">
    <w:name w:val="Normal2 Car"/>
    <w:basedOn w:val="Fuentedeprrafopredeter"/>
    <w:link w:val="Normal20"/>
    <w:rsid w:val="0064175D"/>
    <w:rPr>
      <w:rFonts w:ascii="Univers" w:hAnsi="Univers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toEfmT8BZUDvqFiKIM55VL6Epg==">AMUW2mXlCgf+eBj5iKcsQ9CxKJLsBpUra3YpAldD3nQJQbvj3dH2UQa71wTSBfAsVnWtldQ1tDV0BOQDfhdHkFuzs3/JrKVlGL9yFkt0ZCVDCbzQkE32T4Y4nyQ+LE1Gf6jFRE7R7GZR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vazquez</dc:creator>
  <cp:lastModifiedBy>C-1990</cp:lastModifiedBy>
  <cp:revision>6</cp:revision>
  <dcterms:created xsi:type="dcterms:W3CDTF">2023-02-25T19:40:00Z</dcterms:created>
  <dcterms:modified xsi:type="dcterms:W3CDTF">2023-03-08T16:01:00Z</dcterms:modified>
</cp:coreProperties>
</file>